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Pr="005729B9" w:rsidRDefault="00AC362A" w:rsidP="00AC362A">
      <w:pPr>
        <w:rPr>
          <w:rFonts w:ascii="Times New Roman" w:hAnsi="Times New Roman" w:cs="Times New Roman"/>
        </w:rPr>
      </w:pPr>
    </w:p>
    <w:p w14:paraId="20989660" w14:textId="77777777" w:rsidR="007472AF" w:rsidRPr="005729B9" w:rsidRDefault="007472AF" w:rsidP="007472AF">
      <w:pPr>
        <w:jc w:val="center"/>
        <w:rPr>
          <w:rFonts w:ascii="Times New Roman" w:hAnsi="Times New Roman" w:cs="Times New Roman"/>
          <w:b/>
          <w:bCs/>
          <w:sz w:val="40"/>
          <w:szCs w:val="40"/>
        </w:rPr>
      </w:pPr>
      <w:r w:rsidRPr="005729B9">
        <w:rPr>
          <w:rFonts w:ascii="Times New Roman" w:hAnsi="Times New Roman" w:cs="Times New Roman"/>
          <w:b/>
          <w:bCs/>
          <w:sz w:val="40"/>
          <w:szCs w:val="40"/>
        </w:rPr>
        <w:t>FOR THE WEEKEND OF APR. 19-20, 2025</w:t>
      </w:r>
    </w:p>
    <w:p w14:paraId="18CDACA1" w14:textId="77777777" w:rsidR="007472AF" w:rsidRPr="005729B9" w:rsidRDefault="007472AF" w:rsidP="007472AF">
      <w:pPr>
        <w:jc w:val="center"/>
        <w:rPr>
          <w:rFonts w:ascii="Times New Roman" w:hAnsi="Times New Roman" w:cs="Times New Roman"/>
          <w:sz w:val="21"/>
          <w:szCs w:val="21"/>
        </w:rPr>
      </w:pPr>
      <w:r w:rsidRPr="005729B9">
        <w:rPr>
          <w:rFonts w:ascii="Times New Roman" w:hAnsi="Times New Roman" w:cs="Times New Roman"/>
          <w:sz w:val="21"/>
          <w:szCs w:val="21"/>
        </w:rPr>
        <w:t>Easter Sunday of the Resurrection of the Lord</w:t>
      </w:r>
    </w:p>
    <w:p w14:paraId="25646878" w14:textId="77777777" w:rsidR="007472AF" w:rsidRPr="005729B9" w:rsidRDefault="007472AF" w:rsidP="007472AF">
      <w:pPr>
        <w:rPr>
          <w:rFonts w:ascii="Times New Roman" w:hAnsi="Times New Roman" w:cs="Times New Roman"/>
          <w:b/>
          <w:bCs/>
        </w:rPr>
      </w:pPr>
    </w:p>
    <w:p w14:paraId="18087E1E" w14:textId="77777777" w:rsidR="007472AF" w:rsidRPr="005729B9" w:rsidRDefault="007472AF" w:rsidP="007472AF">
      <w:pPr>
        <w:rPr>
          <w:rFonts w:ascii="Times New Roman" w:hAnsi="Times New Roman" w:cs="Times New Roman"/>
          <w:b/>
          <w:bCs/>
          <w:sz w:val="24"/>
          <w:szCs w:val="24"/>
        </w:rPr>
      </w:pPr>
      <w:r w:rsidRPr="005729B9">
        <w:rPr>
          <w:rFonts w:ascii="Times New Roman" w:hAnsi="Times New Roman" w:cs="Times New Roman"/>
          <w:b/>
          <w:bCs/>
          <w:sz w:val="24"/>
          <w:szCs w:val="24"/>
        </w:rPr>
        <w:t>Gospel Reading</w:t>
      </w:r>
    </w:p>
    <w:p w14:paraId="23E4386A" w14:textId="77777777" w:rsidR="00B8056E" w:rsidRPr="005729B9" w:rsidRDefault="00B8056E" w:rsidP="00B8056E">
      <w:pPr>
        <w:textAlignment w:val="baseline"/>
        <w:rPr>
          <w:rStyle w:val="txt"/>
          <w:rFonts w:ascii="Times New Roman" w:hAnsi="Times New Roman" w:cs="Times New Roman"/>
          <w:color w:val="000000" w:themeColor="text1"/>
          <w:sz w:val="24"/>
          <w:szCs w:val="24"/>
          <w:bdr w:val="none" w:sz="0" w:space="0" w:color="auto" w:frame="1"/>
        </w:rPr>
      </w:pPr>
      <w:r w:rsidRPr="005729B9">
        <w:rPr>
          <w:rFonts w:ascii="Times New Roman" w:hAnsi="Times New Roman" w:cs="Times New Roman"/>
          <w:sz w:val="24"/>
          <w:szCs w:val="24"/>
        </w:rPr>
        <w:t>Jn 20:1-9</w:t>
      </w:r>
    </w:p>
    <w:p w14:paraId="0554F003" w14:textId="77777777" w:rsidR="00B8056E" w:rsidRPr="005729B9" w:rsidRDefault="00B8056E" w:rsidP="00B8056E">
      <w:pPr>
        <w:textAlignment w:val="baseline"/>
        <w:rPr>
          <w:rStyle w:val="txt"/>
          <w:rFonts w:ascii="Times New Roman" w:hAnsi="Times New Roman" w:cs="Times New Roman"/>
          <w:color w:val="000000" w:themeColor="text1"/>
          <w:sz w:val="24"/>
          <w:szCs w:val="24"/>
          <w:bdr w:val="none" w:sz="0" w:space="0" w:color="auto" w:frame="1"/>
        </w:rPr>
      </w:pPr>
    </w:p>
    <w:p w14:paraId="26884ABB" w14:textId="591CDDE6" w:rsidR="00B8056E" w:rsidRPr="005729B9" w:rsidRDefault="00B8056E" w:rsidP="00B8056E">
      <w:pPr>
        <w:textAlignment w:val="baseline"/>
        <w:rPr>
          <w:rStyle w:val="txt"/>
          <w:rFonts w:ascii="Times New Roman" w:hAnsi="Times New Roman" w:cs="Times New Roman"/>
          <w:color w:val="363936"/>
          <w:sz w:val="24"/>
          <w:szCs w:val="24"/>
          <w:bdr w:val="none" w:sz="0" w:space="0" w:color="auto" w:frame="1"/>
        </w:rPr>
      </w:pPr>
      <w:r w:rsidRPr="005729B9">
        <w:rPr>
          <w:rStyle w:val="txt"/>
          <w:rFonts w:ascii="Times New Roman" w:hAnsi="Times New Roman" w:cs="Times New Roman"/>
          <w:color w:val="363936"/>
          <w:sz w:val="24"/>
          <w:szCs w:val="24"/>
          <w:bdr w:val="none" w:sz="0" w:space="0" w:color="auto" w:frame="1"/>
        </w:rPr>
        <w:t>On the first day of the week,</w:t>
      </w:r>
      <w:r w:rsidR="6BA3689D" w:rsidRPr="005729B9">
        <w:rPr>
          <w:rStyle w:val="txt"/>
          <w:rFonts w:ascii="Times New Roman" w:hAnsi="Times New Roman" w:cs="Times New Roman"/>
          <w:color w:val="363936"/>
          <w:sz w:val="24"/>
          <w:szCs w:val="24"/>
          <w:bdr w:val="none" w:sz="0" w:space="0" w:color="auto" w:frame="1"/>
        </w:rPr>
        <w:t xml:space="preserve"> </w:t>
      </w:r>
      <w:r w:rsidRPr="005729B9">
        <w:rPr>
          <w:rStyle w:val="txt"/>
          <w:rFonts w:ascii="Times New Roman" w:hAnsi="Times New Roman" w:cs="Times New Roman"/>
          <w:color w:val="363936"/>
          <w:sz w:val="24"/>
          <w:szCs w:val="24"/>
          <w:bdr w:val="none" w:sz="0" w:space="0" w:color="auto" w:frame="1"/>
        </w:rPr>
        <w:t>Mary of Magdala came to the tomb early in the morning, while it was still dark, and saw the stone removed from the tomb.</w:t>
      </w:r>
      <w:r w:rsidRPr="005729B9">
        <w:rPr>
          <w:rStyle w:val="apple-converted-space"/>
          <w:rFonts w:ascii="Times New Roman" w:hAnsi="Times New Roman" w:cs="Times New Roman"/>
          <w:color w:val="363936"/>
          <w:sz w:val="24"/>
          <w:szCs w:val="24"/>
          <w:bdr w:val="none" w:sz="0" w:space="0" w:color="auto" w:frame="1"/>
        </w:rPr>
        <w:t> </w:t>
      </w:r>
      <w:bookmarkStart w:id="0" w:name="51020002"/>
      <w:bookmarkEnd w:id="0"/>
    </w:p>
    <w:p w14:paraId="55A79EC8" w14:textId="77777777" w:rsidR="00B8056E" w:rsidRPr="005729B9" w:rsidRDefault="00B8056E" w:rsidP="00B8056E">
      <w:pPr>
        <w:textAlignment w:val="baseline"/>
        <w:rPr>
          <w:rFonts w:ascii="Times New Roman" w:eastAsia="Times New Roman" w:hAnsi="Times New Roman" w:cs="Times New Roman"/>
          <w:color w:val="363936"/>
          <w:sz w:val="24"/>
          <w:szCs w:val="24"/>
        </w:rPr>
      </w:pPr>
      <w:r w:rsidRPr="005729B9">
        <w:rPr>
          <w:rFonts w:ascii="Times New Roman" w:eastAsia="Times New Roman" w:hAnsi="Times New Roman" w:cs="Times New Roman"/>
          <w:color w:val="363936"/>
          <w:sz w:val="24"/>
          <w:szCs w:val="24"/>
        </w:rPr>
        <w:t xml:space="preserve"> </w:t>
      </w:r>
    </w:p>
    <w:p w14:paraId="1A833700" w14:textId="1859BECA" w:rsidR="00B8056E" w:rsidRPr="005729B9" w:rsidRDefault="00B8056E" w:rsidP="00B8056E">
      <w:pPr>
        <w:textAlignment w:val="baseline"/>
        <w:rPr>
          <w:rFonts w:ascii="Times New Roman" w:eastAsia="Times New Roman" w:hAnsi="Times New Roman" w:cs="Times New Roman"/>
          <w:color w:val="363936"/>
          <w:sz w:val="24"/>
          <w:szCs w:val="24"/>
        </w:rPr>
      </w:pPr>
      <w:proofErr w:type="gramStart"/>
      <w:r w:rsidRPr="005729B9">
        <w:rPr>
          <w:rStyle w:val="txt"/>
          <w:rFonts w:ascii="Times New Roman" w:hAnsi="Times New Roman" w:cs="Times New Roman"/>
          <w:color w:val="363936"/>
          <w:sz w:val="24"/>
          <w:szCs w:val="24"/>
          <w:bdr w:val="none" w:sz="0" w:space="0" w:color="auto" w:frame="1"/>
        </w:rPr>
        <w:t>So</w:t>
      </w:r>
      <w:proofErr w:type="gramEnd"/>
      <w:r w:rsidRPr="005729B9">
        <w:rPr>
          <w:rStyle w:val="txt"/>
          <w:rFonts w:ascii="Times New Roman" w:hAnsi="Times New Roman" w:cs="Times New Roman"/>
          <w:color w:val="363936"/>
          <w:sz w:val="24"/>
          <w:szCs w:val="24"/>
          <w:bdr w:val="none" w:sz="0" w:space="0" w:color="auto" w:frame="1"/>
        </w:rPr>
        <w:t xml:space="preserve"> she ran</w:t>
      </w:r>
      <w:r w:rsidR="0963F11F" w:rsidRPr="005729B9">
        <w:rPr>
          <w:rStyle w:val="txt"/>
          <w:rFonts w:ascii="Times New Roman" w:hAnsi="Times New Roman" w:cs="Times New Roman"/>
          <w:color w:val="363936"/>
          <w:sz w:val="24"/>
          <w:szCs w:val="24"/>
          <w:bdr w:val="none" w:sz="0" w:space="0" w:color="auto" w:frame="1"/>
        </w:rPr>
        <w:t xml:space="preserve"> </w:t>
      </w:r>
      <w:r w:rsidRPr="005729B9">
        <w:rPr>
          <w:rStyle w:val="txt"/>
          <w:rFonts w:ascii="Times New Roman" w:hAnsi="Times New Roman" w:cs="Times New Roman"/>
          <w:color w:val="363936"/>
          <w:sz w:val="24"/>
          <w:szCs w:val="24"/>
          <w:bdr w:val="none" w:sz="0" w:space="0" w:color="auto" w:frame="1"/>
        </w:rPr>
        <w:t>and went to Simon Peter and to the other disciple whom Jesus loved, and told them, “They have taken the Lord from the tomb, and we don’t know where they put him.”</w:t>
      </w:r>
      <w:bookmarkStart w:id="1" w:name="51020003"/>
      <w:bookmarkEnd w:id="1"/>
    </w:p>
    <w:p w14:paraId="36E1B465" w14:textId="77777777" w:rsidR="00B8056E" w:rsidRPr="005729B9" w:rsidRDefault="00B8056E" w:rsidP="00B8056E">
      <w:pPr>
        <w:textAlignment w:val="baseline"/>
        <w:rPr>
          <w:rStyle w:val="bcv"/>
          <w:rFonts w:ascii="Times New Roman" w:hAnsi="Times New Roman" w:cs="Times New Roman"/>
          <w:color w:val="363936"/>
          <w:sz w:val="24"/>
          <w:szCs w:val="24"/>
          <w:bdr w:val="none" w:sz="0" w:space="0" w:color="auto" w:frame="1"/>
        </w:rPr>
      </w:pPr>
    </w:p>
    <w:p w14:paraId="0BD265C7" w14:textId="77777777" w:rsidR="00B8056E" w:rsidRPr="005729B9" w:rsidRDefault="00B8056E" w:rsidP="00B8056E">
      <w:pPr>
        <w:textAlignment w:val="baseline"/>
        <w:rPr>
          <w:rFonts w:ascii="Times New Roman" w:hAnsi="Times New Roman" w:cs="Times New Roman"/>
          <w:color w:val="363936"/>
          <w:sz w:val="24"/>
          <w:szCs w:val="24"/>
        </w:rPr>
      </w:pPr>
      <w:r w:rsidRPr="005729B9">
        <w:rPr>
          <w:rStyle w:val="txt"/>
          <w:rFonts w:ascii="Times New Roman" w:hAnsi="Times New Roman" w:cs="Times New Roman"/>
          <w:color w:val="363936"/>
          <w:sz w:val="24"/>
          <w:szCs w:val="24"/>
          <w:bdr w:val="none" w:sz="0" w:space="0" w:color="auto" w:frame="1"/>
        </w:rPr>
        <w:t>So, Peter and the other disciple went out and came to the tomb.</w:t>
      </w:r>
      <w:bookmarkStart w:id="2" w:name="51020004"/>
      <w:bookmarkEnd w:id="2"/>
    </w:p>
    <w:p w14:paraId="21974A07" w14:textId="77777777" w:rsidR="00B8056E" w:rsidRPr="005729B9" w:rsidRDefault="00B8056E" w:rsidP="00B8056E">
      <w:pPr>
        <w:textAlignment w:val="baseline"/>
        <w:rPr>
          <w:rFonts w:ascii="Times New Roman" w:hAnsi="Times New Roman" w:cs="Times New Roman"/>
          <w:color w:val="363936"/>
          <w:sz w:val="24"/>
          <w:szCs w:val="24"/>
        </w:rPr>
      </w:pPr>
    </w:p>
    <w:p w14:paraId="43FFB400" w14:textId="77777777" w:rsidR="00B8056E" w:rsidRPr="005729B9" w:rsidRDefault="00B8056E" w:rsidP="00B8056E">
      <w:pPr>
        <w:textAlignment w:val="baseline"/>
        <w:rPr>
          <w:rFonts w:ascii="Times New Roman" w:hAnsi="Times New Roman" w:cs="Times New Roman"/>
          <w:color w:val="363936"/>
          <w:sz w:val="24"/>
          <w:szCs w:val="24"/>
        </w:rPr>
      </w:pPr>
      <w:r w:rsidRPr="005729B9">
        <w:rPr>
          <w:rStyle w:val="txt"/>
          <w:rFonts w:ascii="Times New Roman" w:hAnsi="Times New Roman" w:cs="Times New Roman"/>
          <w:color w:val="363936"/>
          <w:sz w:val="24"/>
          <w:szCs w:val="24"/>
          <w:bdr w:val="none" w:sz="0" w:space="0" w:color="auto" w:frame="1"/>
        </w:rPr>
        <w:t xml:space="preserve">They both ran, but the other disciple ran faster than Peter and arrived at the tomb </w:t>
      </w:r>
      <w:proofErr w:type="gramStart"/>
      <w:r w:rsidRPr="005729B9">
        <w:rPr>
          <w:rStyle w:val="txt"/>
          <w:rFonts w:ascii="Times New Roman" w:hAnsi="Times New Roman" w:cs="Times New Roman"/>
          <w:color w:val="363936"/>
          <w:sz w:val="24"/>
          <w:szCs w:val="24"/>
          <w:bdr w:val="none" w:sz="0" w:space="0" w:color="auto" w:frame="1"/>
        </w:rPr>
        <w:t>first</w:t>
      </w:r>
      <w:bookmarkStart w:id="3" w:name="51020005"/>
      <w:bookmarkEnd w:id="3"/>
      <w:r w:rsidRPr="005729B9">
        <w:rPr>
          <w:rStyle w:val="txt"/>
          <w:rFonts w:ascii="Times New Roman" w:hAnsi="Times New Roman" w:cs="Times New Roman"/>
          <w:color w:val="363936"/>
          <w:sz w:val="24"/>
          <w:szCs w:val="24"/>
          <w:bdr w:val="none" w:sz="0" w:space="0" w:color="auto" w:frame="1"/>
        </w:rPr>
        <w:t>;</w:t>
      </w:r>
      <w:proofErr w:type="gramEnd"/>
    </w:p>
    <w:p w14:paraId="43A94C73" w14:textId="77777777" w:rsidR="00B8056E" w:rsidRPr="005729B9" w:rsidRDefault="00B8056E" w:rsidP="00B8056E">
      <w:pPr>
        <w:textAlignment w:val="baseline"/>
        <w:rPr>
          <w:rStyle w:val="bcv"/>
          <w:rFonts w:ascii="Times New Roman" w:hAnsi="Times New Roman" w:cs="Times New Roman"/>
          <w:color w:val="363936"/>
          <w:sz w:val="24"/>
          <w:szCs w:val="24"/>
          <w:bdr w:val="none" w:sz="0" w:space="0" w:color="auto" w:frame="1"/>
        </w:rPr>
      </w:pPr>
    </w:p>
    <w:p w14:paraId="50E6B98F" w14:textId="77777777" w:rsidR="00B8056E" w:rsidRPr="005729B9" w:rsidRDefault="00B8056E" w:rsidP="00B8056E">
      <w:pPr>
        <w:textAlignment w:val="baseline"/>
        <w:rPr>
          <w:rFonts w:ascii="Times New Roman" w:hAnsi="Times New Roman" w:cs="Times New Roman"/>
          <w:color w:val="363936"/>
          <w:sz w:val="24"/>
          <w:szCs w:val="24"/>
        </w:rPr>
      </w:pPr>
      <w:proofErr w:type="gramStart"/>
      <w:r w:rsidRPr="005729B9">
        <w:rPr>
          <w:rStyle w:val="txt"/>
          <w:rFonts w:ascii="Times New Roman" w:hAnsi="Times New Roman" w:cs="Times New Roman"/>
          <w:color w:val="363936"/>
          <w:sz w:val="24"/>
          <w:szCs w:val="24"/>
          <w:bdr w:val="none" w:sz="0" w:space="0" w:color="auto" w:frame="1"/>
        </w:rPr>
        <w:t>he</w:t>
      </w:r>
      <w:proofErr w:type="gramEnd"/>
      <w:r w:rsidRPr="005729B9">
        <w:rPr>
          <w:rStyle w:val="txt"/>
          <w:rFonts w:ascii="Times New Roman" w:hAnsi="Times New Roman" w:cs="Times New Roman"/>
          <w:color w:val="363936"/>
          <w:sz w:val="24"/>
          <w:szCs w:val="24"/>
          <w:bdr w:val="none" w:sz="0" w:space="0" w:color="auto" w:frame="1"/>
        </w:rPr>
        <w:t xml:space="preserve"> bent down and saw the burial cloths there, but did not go in.</w:t>
      </w:r>
      <w:bookmarkStart w:id="4" w:name="51020006"/>
      <w:bookmarkEnd w:id="4"/>
    </w:p>
    <w:p w14:paraId="3E697E5D" w14:textId="77777777" w:rsidR="00B8056E" w:rsidRPr="005729B9" w:rsidRDefault="00B8056E" w:rsidP="00B8056E">
      <w:pPr>
        <w:textAlignment w:val="baseline"/>
        <w:rPr>
          <w:rStyle w:val="bcv"/>
          <w:rFonts w:ascii="Times New Roman" w:hAnsi="Times New Roman" w:cs="Times New Roman"/>
          <w:color w:val="363936"/>
          <w:sz w:val="24"/>
          <w:szCs w:val="24"/>
          <w:bdr w:val="none" w:sz="0" w:space="0" w:color="auto" w:frame="1"/>
        </w:rPr>
      </w:pPr>
    </w:p>
    <w:p w14:paraId="70218056" w14:textId="77777777" w:rsidR="00B8056E" w:rsidRPr="005729B9" w:rsidRDefault="00B8056E" w:rsidP="00B8056E">
      <w:pPr>
        <w:textAlignment w:val="baseline"/>
        <w:rPr>
          <w:rFonts w:ascii="Times New Roman" w:hAnsi="Times New Roman" w:cs="Times New Roman"/>
          <w:color w:val="363936"/>
          <w:sz w:val="24"/>
          <w:szCs w:val="24"/>
        </w:rPr>
      </w:pPr>
      <w:r w:rsidRPr="005729B9">
        <w:rPr>
          <w:rStyle w:val="txt"/>
          <w:rFonts w:ascii="Times New Roman" w:hAnsi="Times New Roman" w:cs="Times New Roman"/>
          <w:color w:val="363936"/>
          <w:sz w:val="24"/>
          <w:szCs w:val="24"/>
          <w:bdr w:val="none" w:sz="0" w:space="0" w:color="auto" w:frame="1"/>
        </w:rPr>
        <w:t>When Simon Peter arrived after him, he went into the tomb and saw the burial cloths</w:t>
      </w:r>
      <w:r w:rsidRPr="005729B9">
        <w:rPr>
          <w:rStyle w:val="apple-converted-space"/>
          <w:rFonts w:ascii="Times New Roman" w:hAnsi="Times New Roman" w:cs="Times New Roman"/>
          <w:color w:val="363936"/>
          <w:sz w:val="24"/>
          <w:szCs w:val="24"/>
          <w:bdr w:val="none" w:sz="0" w:space="0" w:color="auto" w:frame="1"/>
        </w:rPr>
        <w:t> </w:t>
      </w:r>
      <w:r w:rsidRPr="005729B9">
        <w:rPr>
          <w:rStyle w:val="txt"/>
          <w:rFonts w:ascii="Times New Roman" w:hAnsi="Times New Roman" w:cs="Times New Roman"/>
          <w:color w:val="363936"/>
          <w:sz w:val="24"/>
          <w:szCs w:val="24"/>
          <w:bdr w:val="none" w:sz="0" w:space="0" w:color="auto" w:frame="1"/>
        </w:rPr>
        <w:t>there,</w:t>
      </w:r>
      <w:bookmarkStart w:id="5" w:name="51020007"/>
      <w:bookmarkEnd w:id="5"/>
    </w:p>
    <w:p w14:paraId="5045592E" w14:textId="77777777" w:rsidR="00B8056E" w:rsidRPr="005729B9" w:rsidRDefault="00B8056E" w:rsidP="00B8056E">
      <w:pPr>
        <w:textAlignment w:val="baseline"/>
        <w:rPr>
          <w:rStyle w:val="bcv"/>
          <w:rFonts w:ascii="Times New Roman" w:hAnsi="Times New Roman" w:cs="Times New Roman"/>
          <w:color w:val="363936"/>
          <w:sz w:val="24"/>
          <w:szCs w:val="24"/>
          <w:bdr w:val="none" w:sz="0" w:space="0" w:color="auto" w:frame="1"/>
        </w:rPr>
      </w:pPr>
    </w:p>
    <w:p w14:paraId="0F7B0FCF" w14:textId="77777777" w:rsidR="00B8056E" w:rsidRPr="005729B9" w:rsidRDefault="00B8056E" w:rsidP="00B8056E">
      <w:pPr>
        <w:textAlignment w:val="baseline"/>
        <w:rPr>
          <w:rFonts w:ascii="Times New Roman" w:hAnsi="Times New Roman" w:cs="Times New Roman"/>
          <w:color w:val="363936"/>
          <w:sz w:val="24"/>
          <w:szCs w:val="24"/>
        </w:rPr>
      </w:pPr>
      <w:r w:rsidRPr="005729B9">
        <w:rPr>
          <w:rStyle w:val="txt"/>
          <w:rFonts w:ascii="Times New Roman" w:hAnsi="Times New Roman" w:cs="Times New Roman"/>
          <w:color w:val="363936"/>
          <w:sz w:val="24"/>
          <w:szCs w:val="24"/>
          <w:bdr w:val="none" w:sz="0" w:space="0" w:color="auto" w:frame="1"/>
        </w:rPr>
        <w:t>and the cloth that had covered his head, not with the burial cloths but rolled up in a separate place.</w:t>
      </w:r>
      <w:bookmarkStart w:id="6" w:name="51020008"/>
      <w:bookmarkEnd w:id="6"/>
      <w:r w:rsidRPr="005729B9">
        <w:rPr>
          <w:rFonts w:ascii="Times New Roman" w:hAnsi="Times New Roman" w:cs="Times New Roman"/>
          <w:color w:val="363936"/>
          <w:sz w:val="24"/>
          <w:szCs w:val="24"/>
        </w:rPr>
        <w:t xml:space="preserve"> </w:t>
      </w:r>
    </w:p>
    <w:p w14:paraId="7F1A205B" w14:textId="77777777" w:rsidR="00B8056E" w:rsidRPr="005729B9" w:rsidRDefault="00B8056E" w:rsidP="00B8056E">
      <w:pPr>
        <w:textAlignment w:val="baseline"/>
        <w:rPr>
          <w:rStyle w:val="bcv"/>
          <w:rFonts w:ascii="Times New Roman" w:hAnsi="Times New Roman" w:cs="Times New Roman"/>
          <w:color w:val="363936"/>
          <w:sz w:val="24"/>
          <w:szCs w:val="24"/>
          <w:bdr w:val="none" w:sz="0" w:space="0" w:color="auto" w:frame="1"/>
        </w:rPr>
      </w:pPr>
    </w:p>
    <w:p w14:paraId="2858510D" w14:textId="77777777" w:rsidR="00B8056E" w:rsidRPr="005729B9" w:rsidRDefault="00B8056E" w:rsidP="00B8056E">
      <w:pPr>
        <w:textAlignment w:val="baseline"/>
        <w:rPr>
          <w:rFonts w:ascii="Times New Roman" w:hAnsi="Times New Roman" w:cs="Times New Roman"/>
          <w:color w:val="363936"/>
          <w:sz w:val="24"/>
          <w:szCs w:val="24"/>
        </w:rPr>
      </w:pPr>
      <w:r w:rsidRPr="005729B9">
        <w:rPr>
          <w:rStyle w:val="txt"/>
          <w:rFonts w:ascii="Times New Roman" w:hAnsi="Times New Roman" w:cs="Times New Roman"/>
          <w:color w:val="363936"/>
          <w:sz w:val="24"/>
          <w:szCs w:val="24"/>
          <w:bdr w:val="none" w:sz="0" w:space="0" w:color="auto" w:frame="1"/>
        </w:rPr>
        <w:t>Then the other disciple also went in, the one who had arrived at the tomb first, and he saw and believed.</w:t>
      </w:r>
      <w:bookmarkStart w:id="7" w:name="51020009"/>
      <w:bookmarkEnd w:id="7"/>
    </w:p>
    <w:p w14:paraId="5F2A1B4A" w14:textId="77777777" w:rsidR="00B8056E" w:rsidRPr="005729B9" w:rsidRDefault="00B8056E" w:rsidP="00B8056E">
      <w:pPr>
        <w:textAlignment w:val="baseline"/>
        <w:rPr>
          <w:rStyle w:val="bcv"/>
          <w:rFonts w:ascii="Times New Roman" w:hAnsi="Times New Roman" w:cs="Times New Roman"/>
          <w:color w:val="363936"/>
          <w:sz w:val="24"/>
          <w:szCs w:val="24"/>
          <w:bdr w:val="none" w:sz="0" w:space="0" w:color="auto" w:frame="1"/>
        </w:rPr>
      </w:pPr>
    </w:p>
    <w:p w14:paraId="6D65CF3B" w14:textId="77777777" w:rsidR="00B8056E" w:rsidRPr="005729B9" w:rsidRDefault="00B8056E" w:rsidP="00B8056E">
      <w:pPr>
        <w:textAlignment w:val="baseline"/>
        <w:rPr>
          <w:rFonts w:ascii="Times New Roman" w:hAnsi="Times New Roman" w:cs="Times New Roman"/>
          <w:color w:val="363936"/>
          <w:sz w:val="24"/>
          <w:szCs w:val="24"/>
        </w:rPr>
      </w:pPr>
      <w:r w:rsidRPr="005729B9">
        <w:rPr>
          <w:rStyle w:val="txt"/>
          <w:rFonts w:ascii="Times New Roman" w:hAnsi="Times New Roman" w:cs="Times New Roman"/>
          <w:color w:val="363936"/>
          <w:sz w:val="24"/>
          <w:szCs w:val="24"/>
          <w:bdr w:val="none" w:sz="0" w:space="0" w:color="auto" w:frame="1"/>
        </w:rPr>
        <w:t>For they did not yet understand the scripture that he had to rise from the dead.</w:t>
      </w:r>
    </w:p>
    <w:p w14:paraId="6A3B55BA" w14:textId="77777777" w:rsidR="007472AF" w:rsidRPr="005729B9" w:rsidRDefault="007472AF" w:rsidP="007472AF">
      <w:pPr>
        <w:textAlignment w:val="baseline"/>
        <w:rPr>
          <w:rFonts w:ascii="Times New Roman" w:hAnsi="Times New Roman" w:cs="Times New Roman"/>
          <w:sz w:val="24"/>
          <w:szCs w:val="24"/>
        </w:rPr>
      </w:pPr>
    </w:p>
    <w:p w14:paraId="0154A2CE" w14:textId="77777777" w:rsidR="007472AF" w:rsidRPr="005729B9" w:rsidRDefault="007472AF" w:rsidP="007472AF">
      <w:pPr>
        <w:rPr>
          <w:rFonts w:ascii="Times New Roman" w:hAnsi="Times New Roman" w:cs="Times New Roman"/>
          <w:b/>
          <w:bCs/>
          <w:sz w:val="24"/>
          <w:szCs w:val="24"/>
        </w:rPr>
      </w:pPr>
      <w:r w:rsidRPr="005729B9">
        <w:rPr>
          <w:rFonts w:ascii="Times New Roman" w:hAnsi="Times New Roman" w:cs="Times New Roman"/>
          <w:b/>
          <w:bCs/>
          <w:sz w:val="24"/>
          <w:szCs w:val="24"/>
        </w:rPr>
        <w:t>Intercession</w:t>
      </w:r>
    </w:p>
    <w:p w14:paraId="26F67155" w14:textId="4EE6106A" w:rsidR="007472AF" w:rsidRPr="005729B9" w:rsidRDefault="00B8056E" w:rsidP="007472AF">
      <w:pPr>
        <w:rPr>
          <w:rFonts w:ascii="Times New Roman" w:hAnsi="Times New Roman" w:cs="Times New Roman"/>
          <w:color w:val="000000"/>
          <w:sz w:val="24"/>
          <w:szCs w:val="24"/>
        </w:rPr>
      </w:pPr>
      <w:r w:rsidRPr="005729B9">
        <w:rPr>
          <w:rFonts w:ascii="Times New Roman" w:hAnsi="Times New Roman" w:cs="Times New Roman"/>
          <w:color w:val="000000"/>
          <w:sz w:val="24"/>
          <w:szCs w:val="24"/>
        </w:rPr>
        <w:t xml:space="preserve">May we continue to be resurrection people year-round by sharing compassion, faith, justice, and love with all we </w:t>
      </w:r>
      <w:proofErr w:type="gramStart"/>
      <w:r w:rsidRPr="005729B9">
        <w:rPr>
          <w:rFonts w:ascii="Times New Roman" w:hAnsi="Times New Roman" w:cs="Times New Roman"/>
          <w:color w:val="000000"/>
          <w:sz w:val="24"/>
          <w:szCs w:val="24"/>
        </w:rPr>
        <w:t>meeting</w:t>
      </w:r>
      <w:proofErr w:type="gramEnd"/>
      <w:r w:rsidRPr="005729B9">
        <w:rPr>
          <w:rFonts w:ascii="Times New Roman" w:hAnsi="Times New Roman" w:cs="Times New Roman"/>
          <w:color w:val="000000"/>
          <w:sz w:val="24"/>
          <w:szCs w:val="24"/>
        </w:rPr>
        <w:t>, including</w:t>
      </w:r>
      <w:r w:rsidR="007472AF" w:rsidRPr="005729B9">
        <w:rPr>
          <w:rFonts w:ascii="Times New Roman" w:hAnsi="Times New Roman" w:cs="Times New Roman"/>
          <w:color w:val="000000"/>
          <w:sz w:val="24"/>
          <w:szCs w:val="24"/>
        </w:rPr>
        <w:t xml:space="preserve"> support of the </w:t>
      </w:r>
      <w:r w:rsidR="005729B9" w:rsidRPr="005729B9">
        <w:rPr>
          <w:rFonts w:ascii="Times New Roman" w:hAnsi="Times New Roman" w:cs="Times New Roman"/>
          <w:color w:val="000000"/>
          <w:sz w:val="24"/>
          <w:szCs w:val="24"/>
        </w:rPr>
        <w:t>Catholic Ministry Appeal</w:t>
      </w:r>
      <w:r w:rsidR="007472AF" w:rsidRPr="005729B9">
        <w:rPr>
          <w:rFonts w:ascii="Times New Roman" w:hAnsi="Times New Roman" w:cs="Times New Roman"/>
          <w:color w:val="000000"/>
          <w:sz w:val="24"/>
          <w:szCs w:val="24"/>
        </w:rPr>
        <w:t xml:space="preserve">. </w:t>
      </w:r>
    </w:p>
    <w:p w14:paraId="5766A212" w14:textId="77777777" w:rsidR="007472AF" w:rsidRPr="005729B9" w:rsidRDefault="007472AF" w:rsidP="007472AF">
      <w:pPr>
        <w:rPr>
          <w:rFonts w:ascii="Times New Roman" w:hAnsi="Times New Roman" w:cs="Times New Roman"/>
          <w:color w:val="000000"/>
          <w:sz w:val="24"/>
          <w:szCs w:val="24"/>
        </w:rPr>
      </w:pPr>
    </w:p>
    <w:p w14:paraId="023E12F0" w14:textId="77777777" w:rsidR="007472AF" w:rsidRPr="005729B9" w:rsidRDefault="007472AF" w:rsidP="007472AF">
      <w:pPr>
        <w:rPr>
          <w:rFonts w:ascii="Times New Roman" w:hAnsi="Times New Roman" w:cs="Times New Roman"/>
          <w:b/>
          <w:bCs/>
          <w:sz w:val="24"/>
          <w:szCs w:val="24"/>
        </w:rPr>
      </w:pPr>
      <w:r w:rsidRPr="005729B9">
        <w:rPr>
          <w:rFonts w:ascii="Times New Roman" w:hAnsi="Times New Roman" w:cs="Times New Roman"/>
          <w:b/>
          <w:bCs/>
          <w:sz w:val="24"/>
          <w:szCs w:val="24"/>
        </w:rPr>
        <w:t>Copy for Bulletin Announcement</w:t>
      </w:r>
    </w:p>
    <w:p w14:paraId="3991C9DF" w14:textId="1998AB2A" w:rsidR="007472AF" w:rsidRPr="005729B9" w:rsidRDefault="007472AF" w:rsidP="007472AF">
      <w:pPr>
        <w:rPr>
          <w:rStyle w:val="apple-converted-space"/>
          <w:rFonts w:ascii="Times New Roman" w:hAnsi="Times New Roman" w:cs="Times New Roman"/>
          <w:color w:val="000000"/>
          <w:sz w:val="24"/>
          <w:szCs w:val="24"/>
        </w:rPr>
      </w:pPr>
      <w:r w:rsidRPr="005729B9">
        <w:rPr>
          <w:rStyle w:val="apple-converted-space"/>
          <w:rFonts w:ascii="Times New Roman" w:hAnsi="Times New Roman" w:cs="Times New Roman"/>
          <w:color w:val="000000"/>
          <w:sz w:val="24"/>
          <w:szCs w:val="24"/>
        </w:rPr>
        <w:t xml:space="preserve"> </w:t>
      </w:r>
      <w:r w:rsidR="00D05E6D" w:rsidRPr="005729B9">
        <w:rPr>
          <w:rStyle w:val="apple-converted-space"/>
          <w:rFonts w:ascii="Times New Roman" w:hAnsi="Times New Roman" w:cs="Times New Roman"/>
          <w:color w:val="000000"/>
          <w:sz w:val="24"/>
          <w:szCs w:val="24"/>
        </w:rPr>
        <w:t xml:space="preserve">We all experience </w:t>
      </w:r>
      <w:r w:rsidR="000A3937" w:rsidRPr="005729B9">
        <w:rPr>
          <w:rStyle w:val="apple-converted-space"/>
          <w:rFonts w:ascii="Times New Roman" w:hAnsi="Times New Roman" w:cs="Times New Roman"/>
          <w:color w:val="000000"/>
          <w:sz w:val="24"/>
          <w:szCs w:val="24"/>
        </w:rPr>
        <w:t>“</w:t>
      </w:r>
      <w:r w:rsidR="00D05E6D" w:rsidRPr="005729B9">
        <w:rPr>
          <w:rStyle w:val="apple-converted-space"/>
          <w:rFonts w:ascii="Times New Roman" w:hAnsi="Times New Roman" w:cs="Times New Roman"/>
          <w:color w:val="000000"/>
          <w:sz w:val="24"/>
          <w:szCs w:val="24"/>
        </w:rPr>
        <w:t>empty tombs</w:t>
      </w:r>
      <w:r w:rsidR="000A3937" w:rsidRPr="005729B9">
        <w:rPr>
          <w:rStyle w:val="apple-converted-space"/>
          <w:rFonts w:ascii="Times New Roman" w:hAnsi="Times New Roman" w:cs="Times New Roman"/>
          <w:color w:val="000000"/>
          <w:sz w:val="24"/>
          <w:szCs w:val="24"/>
        </w:rPr>
        <w:t>”</w:t>
      </w:r>
      <w:r w:rsidR="00D05E6D" w:rsidRPr="005729B9">
        <w:rPr>
          <w:rStyle w:val="apple-converted-space"/>
          <w:rFonts w:ascii="Times New Roman" w:hAnsi="Times New Roman" w:cs="Times New Roman"/>
          <w:color w:val="000000"/>
          <w:sz w:val="24"/>
          <w:szCs w:val="24"/>
        </w:rPr>
        <w:t xml:space="preserve"> in our lives. They are the </w:t>
      </w:r>
      <w:r w:rsidR="000A3937" w:rsidRPr="005729B9">
        <w:rPr>
          <w:rStyle w:val="apple-converted-space"/>
          <w:rFonts w:ascii="Times New Roman" w:hAnsi="Times New Roman" w:cs="Times New Roman"/>
          <w:color w:val="000000"/>
          <w:sz w:val="24"/>
          <w:szCs w:val="24"/>
        </w:rPr>
        <w:t xml:space="preserve">dark and </w:t>
      </w:r>
      <w:r w:rsidR="00D05E6D" w:rsidRPr="005729B9">
        <w:rPr>
          <w:rStyle w:val="apple-converted-space"/>
          <w:rFonts w:ascii="Times New Roman" w:hAnsi="Times New Roman" w:cs="Times New Roman"/>
          <w:color w:val="000000"/>
          <w:sz w:val="24"/>
          <w:szCs w:val="24"/>
        </w:rPr>
        <w:t>difficult times that are part of the human condition</w:t>
      </w:r>
      <w:r w:rsidR="000A3937" w:rsidRPr="005729B9">
        <w:rPr>
          <w:rStyle w:val="apple-converted-space"/>
          <w:rFonts w:ascii="Times New Roman" w:hAnsi="Times New Roman" w:cs="Times New Roman"/>
          <w:color w:val="000000"/>
          <w:sz w:val="24"/>
          <w:szCs w:val="24"/>
        </w:rPr>
        <w:t xml:space="preserve"> –</w:t>
      </w:r>
      <w:r w:rsidR="00D05E6D" w:rsidRPr="005729B9">
        <w:rPr>
          <w:rStyle w:val="apple-converted-space"/>
          <w:rFonts w:ascii="Times New Roman" w:hAnsi="Times New Roman" w:cs="Times New Roman"/>
          <w:color w:val="000000"/>
          <w:sz w:val="24"/>
          <w:szCs w:val="24"/>
        </w:rPr>
        <w:t xml:space="preserve"> when we face illness or watch </w:t>
      </w:r>
      <w:proofErr w:type="gramStart"/>
      <w:r w:rsidR="00D05E6D" w:rsidRPr="005729B9">
        <w:rPr>
          <w:rStyle w:val="apple-converted-space"/>
          <w:rFonts w:ascii="Times New Roman" w:hAnsi="Times New Roman" w:cs="Times New Roman"/>
          <w:color w:val="000000"/>
          <w:sz w:val="24"/>
          <w:szCs w:val="24"/>
        </w:rPr>
        <w:t>someone</w:t>
      </w:r>
      <w:proofErr w:type="gramEnd"/>
      <w:r w:rsidR="00D05E6D" w:rsidRPr="005729B9">
        <w:rPr>
          <w:rStyle w:val="apple-converted-space"/>
          <w:rFonts w:ascii="Times New Roman" w:hAnsi="Times New Roman" w:cs="Times New Roman"/>
          <w:color w:val="000000"/>
          <w:sz w:val="24"/>
          <w:szCs w:val="24"/>
        </w:rPr>
        <w:t xml:space="preserve"> we love suffer ill health, when our marriages go through rocky periods, when our children make choices that are contrary to our values, when economic burdens cast shadows over our living</w:t>
      </w:r>
      <w:r w:rsidRPr="005729B9">
        <w:rPr>
          <w:rStyle w:val="apple-converted-space"/>
          <w:rFonts w:ascii="Times New Roman" w:hAnsi="Times New Roman" w:cs="Times New Roman"/>
          <w:color w:val="000000"/>
          <w:sz w:val="24"/>
          <w:szCs w:val="24"/>
        </w:rPr>
        <w:t>.</w:t>
      </w:r>
    </w:p>
    <w:p w14:paraId="1D27EEDB" w14:textId="77777777" w:rsidR="00D05E6D" w:rsidRPr="005729B9" w:rsidRDefault="00D05E6D" w:rsidP="007472AF">
      <w:pPr>
        <w:rPr>
          <w:rStyle w:val="apple-converted-space"/>
          <w:rFonts w:ascii="Times New Roman" w:hAnsi="Times New Roman" w:cs="Times New Roman"/>
          <w:color w:val="000000"/>
          <w:sz w:val="24"/>
          <w:szCs w:val="24"/>
        </w:rPr>
      </w:pPr>
    </w:p>
    <w:p w14:paraId="3F510B30" w14:textId="5B5298F1" w:rsidR="00D05E6D" w:rsidRPr="005729B9" w:rsidRDefault="00D05E6D" w:rsidP="007472AF">
      <w:pPr>
        <w:rPr>
          <w:rStyle w:val="apple-converted-space"/>
          <w:rFonts w:ascii="Times New Roman" w:hAnsi="Times New Roman" w:cs="Times New Roman"/>
          <w:color w:val="000000"/>
          <w:sz w:val="24"/>
          <w:szCs w:val="24"/>
        </w:rPr>
      </w:pPr>
      <w:r w:rsidRPr="005729B9">
        <w:rPr>
          <w:rStyle w:val="apple-converted-space"/>
          <w:rFonts w:ascii="Times New Roman" w:hAnsi="Times New Roman" w:cs="Times New Roman"/>
          <w:color w:val="000000"/>
          <w:sz w:val="24"/>
          <w:szCs w:val="24"/>
        </w:rPr>
        <w:t xml:space="preserve">We can let these “empty tomb” moments draw us closer to God through reliance and surrender or we can allow them to distance ourselves from </w:t>
      </w:r>
      <w:r w:rsidR="000A3937" w:rsidRPr="005729B9">
        <w:rPr>
          <w:rStyle w:val="apple-converted-space"/>
          <w:rFonts w:ascii="Times New Roman" w:hAnsi="Times New Roman" w:cs="Times New Roman"/>
          <w:color w:val="000000"/>
          <w:sz w:val="24"/>
          <w:szCs w:val="24"/>
        </w:rPr>
        <w:t>God’s consolation</w:t>
      </w:r>
      <w:r w:rsidRPr="005729B9">
        <w:rPr>
          <w:rStyle w:val="apple-converted-space"/>
          <w:rFonts w:ascii="Times New Roman" w:hAnsi="Times New Roman" w:cs="Times New Roman"/>
          <w:color w:val="000000"/>
          <w:sz w:val="24"/>
          <w:szCs w:val="24"/>
        </w:rPr>
        <w:t xml:space="preserve">. Will this suffering make us stronger or just bitter? </w:t>
      </w:r>
    </w:p>
    <w:p w14:paraId="421DDCCA" w14:textId="77777777" w:rsidR="007472AF" w:rsidRPr="005729B9" w:rsidRDefault="007472AF" w:rsidP="007472AF">
      <w:pPr>
        <w:textAlignment w:val="baseline"/>
        <w:rPr>
          <w:rStyle w:val="txt"/>
          <w:rFonts w:ascii="Times New Roman" w:hAnsi="Times New Roman" w:cs="Times New Roman"/>
          <w:color w:val="000000" w:themeColor="text1"/>
          <w:sz w:val="24"/>
          <w:szCs w:val="24"/>
          <w:bdr w:val="none" w:sz="0" w:space="0" w:color="auto" w:frame="1"/>
        </w:rPr>
      </w:pPr>
    </w:p>
    <w:p w14:paraId="4D61FE14" w14:textId="77777777" w:rsidR="00480A10" w:rsidRPr="005729B9" w:rsidRDefault="000A3937" w:rsidP="007472AF">
      <w:pPr>
        <w:textAlignment w:val="baseline"/>
        <w:rPr>
          <w:rStyle w:val="txt"/>
          <w:rFonts w:ascii="Times New Roman" w:hAnsi="Times New Roman" w:cs="Times New Roman"/>
          <w:color w:val="000000" w:themeColor="text1"/>
          <w:sz w:val="24"/>
          <w:szCs w:val="24"/>
          <w:bdr w:val="none" w:sz="0" w:space="0" w:color="auto" w:frame="1"/>
        </w:rPr>
      </w:pPr>
      <w:r w:rsidRPr="005729B9">
        <w:rPr>
          <w:rFonts w:ascii="Times New Roman" w:hAnsi="Times New Roman" w:cs="Times New Roman"/>
          <w:sz w:val="24"/>
          <w:szCs w:val="24"/>
        </w:rPr>
        <w:lastRenderedPageBreak/>
        <w:t>God is always present. His love is stronger than any difficulty</w:t>
      </w:r>
      <w:r w:rsidR="007472AF" w:rsidRPr="005729B9">
        <w:rPr>
          <w:rStyle w:val="txt"/>
          <w:rFonts w:ascii="Times New Roman" w:hAnsi="Times New Roman" w:cs="Times New Roman"/>
          <w:color w:val="000000" w:themeColor="text1"/>
          <w:sz w:val="24"/>
          <w:szCs w:val="24"/>
          <w:bdr w:val="none" w:sz="0" w:space="0" w:color="auto" w:frame="1"/>
        </w:rPr>
        <w:t xml:space="preserve">. </w:t>
      </w:r>
      <w:r w:rsidRPr="005729B9">
        <w:rPr>
          <w:rStyle w:val="txt"/>
          <w:rFonts w:ascii="Times New Roman" w:hAnsi="Times New Roman" w:cs="Times New Roman"/>
          <w:color w:val="000000" w:themeColor="text1"/>
          <w:sz w:val="24"/>
          <w:szCs w:val="24"/>
          <w:bdr w:val="none" w:sz="0" w:space="0" w:color="auto" w:frame="1"/>
        </w:rPr>
        <w:t xml:space="preserve">Let us choose to be resurrection people who live in hope and </w:t>
      </w:r>
      <w:r w:rsidR="00480A10" w:rsidRPr="005729B9">
        <w:rPr>
          <w:rStyle w:val="txt"/>
          <w:rFonts w:ascii="Times New Roman" w:hAnsi="Times New Roman" w:cs="Times New Roman"/>
          <w:color w:val="000000" w:themeColor="text1"/>
          <w:sz w:val="24"/>
          <w:szCs w:val="24"/>
          <w:bdr w:val="none" w:sz="0" w:space="0" w:color="auto" w:frame="1"/>
        </w:rPr>
        <w:t>have faith</w:t>
      </w:r>
      <w:r w:rsidRPr="005729B9">
        <w:rPr>
          <w:rStyle w:val="txt"/>
          <w:rFonts w:ascii="Times New Roman" w:hAnsi="Times New Roman" w:cs="Times New Roman"/>
          <w:color w:val="000000" w:themeColor="text1"/>
          <w:sz w:val="24"/>
          <w:szCs w:val="24"/>
          <w:bdr w:val="none" w:sz="0" w:space="0" w:color="auto" w:frame="1"/>
        </w:rPr>
        <w:t xml:space="preserve"> that what may seem bleak, dark, empty is really an opportunity to </w:t>
      </w:r>
      <w:r w:rsidR="00480A10" w:rsidRPr="005729B9">
        <w:rPr>
          <w:rStyle w:val="txt"/>
          <w:rFonts w:ascii="Times New Roman" w:hAnsi="Times New Roman" w:cs="Times New Roman"/>
          <w:color w:val="000000" w:themeColor="text1"/>
          <w:sz w:val="24"/>
          <w:szCs w:val="24"/>
          <w:bdr w:val="none" w:sz="0" w:space="0" w:color="auto" w:frame="1"/>
        </w:rPr>
        <w:t>trust</w:t>
      </w:r>
      <w:r w:rsidRPr="005729B9">
        <w:rPr>
          <w:rStyle w:val="txt"/>
          <w:rFonts w:ascii="Times New Roman" w:hAnsi="Times New Roman" w:cs="Times New Roman"/>
          <w:color w:val="000000" w:themeColor="text1"/>
          <w:sz w:val="24"/>
          <w:szCs w:val="24"/>
          <w:bdr w:val="none" w:sz="0" w:space="0" w:color="auto" w:frame="1"/>
        </w:rPr>
        <w:t xml:space="preserve"> </w:t>
      </w:r>
      <w:r w:rsidR="00480A10" w:rsidRPr="005729B9">
        <w:rPr>
          <w:rStyle w:val="txt"/>
          <w:rFonts w:ascii="Times New Roman" w:hAnsi="Times New Roman" w:cs="Times New Roman"/>
          <w:color w:val="000000" w:themeColor="text1"/>
          <w:sz w:val="24"/>
          <w:szCs w:val="24"/>
          <w:bdr w:val="none" w:sz="0" w:space="0" w:color="auto" w:frame="1"/>
        </w:rPr>
        <w:t xml:space="preserve">in God’s plan for us just as Jesus trusted in His Father’s plan for Him. </w:t>
      </w:r>
    </w:p>
    <w:p w14:paraId="69FFF821" w14:textId="77777777" w:rsidR="00480A10" w:rsidRPr="005729B9" w:rsidRDefault="00480A10" w:rsidP="007472AF">
      <w:pPr>
        <w:textAlignment w:val="baseline"/>
        <w:rPr>
          <w:rStyle w:val="txt"/>
          <w:rFonts w:ascii="Times New Roman" w:hAnsi="Times New Roman" w:cs="Times New Roman"/>
          <w:color w:val="000000" w:themeColor="text1"/>
          <w:sz w:val="24"/>
          <w:szCs w:val="24"/>
          <w:bdr w:val="none" w:sz="0" w:space="0" w:color="auto" w:frame="1"/>
        </w:rPr>
      </w:pPr>
    </w:p>
    <w:p w14:paraId="0EABF99E" w14:textId="2922D0FE" w:rsidR="007472AF" w:rsidRPr="005729B9" w:rsidRDefault="00480A10" w:rsidP="007472AF">
      <w:pPr>
        <w:textAlignment w:val="baseline"/>
        <w:rPr>
          <w:rStyle w:val="apple-converted-space"/>
          <w:rFonts w:ascii="Times New Roman" w:hAnsi="Times New Roman" w:cs="Times New Roman"/>
          <w:color w:val="000000" w:themeColor="text1"/>
          <w:sz w:val="24"/>
          <w:szCs w:val="24"/>
        </w:rPr>
      </w:pPr>
      <w:r w:rsidRPr="005729B9">
        <w:rPr>
          <w:rStyle w:val="txt"/>
          <w:rFonts w:ascii="Times New Roman" w:hAnsi="Times New Roman" w:cs="Times New Roman"/>
          <w:color w:val="000000" w:themeColor="text1"/>
          <w:sz w:val="24"/>
          <w:szCs w:val="24"/>
          <w:bdr w:val="none" w:sz="0" w:space="0" w:color="auto" w:frame="1"/>
        </w:rPr>
        <w:t xml:space="preserve">And as resurrection people, we can offer Christ’s consolation to those who need it. We can help them through their “empty tomb” times by addressing their material needs and strengthening their faith through our support of the </w:t>
      </w:r>
      <w:r w:rsidR="005729B9" w:rsidRPr="005729B9">
        <w:rPr>
          <w:rFonts w:ascii="Times New Roman" w:hAnsi="Times New Roman" w:cs="Times New Roman"/>
          <w:color w:val="000000"/>
          <w:sz w:val="24"/>
          <w:szCs w:val="24"/>
        </w:rPr>
        <w:t>Catholic Ministry Appeal</w:t>
      </w:r>
      <w:r w:rsidR="007472AF" w:rsidRPr="005729B9">
        <w:rPr>
          <w:rStyle w:val="apple-converted-space"/>
          <w:rFonts w:ascii="Times New Roman" w:hAnsi="Times New Roman" w:cs="Times New Roman"/>
          <w:color w:val="000000"/>
          <w:sz w:val="24"/>
          <w:szCs w:val="24"/>
        </w:rPr>
        <w:t xml:space="preserve">. Please pray for its success and support the appeal if you can.  </w:t>
      </w:r>
    </w:p>
    <w:p w14:paraId="7693D9C4" w14:textId="77777777" w:rsidR="007472AF" w:rsidRPr="005729B9" w:rsidRDefault="007472AF" w:rsidP="007472AF">
      <w:pPr>
        <w:rPr>
          <w:rFonts w:ascii="Times New Roman" w:hAnsi="Times New Roman" w:cs="Times New Roman"/>
          <w:b/>
          <w:bCs/>
          <w:sz w:val="24"/>
          <w:szCs w:val="24"/>
        </w:rPr>
      </w:pPr>
    </w:p>
    <w:p w14:paraId="21163D53" w14:textId="77777777" w:rsidR="007472AF" w:rsidRPr="005729B9" w:rsidRDefault="007472AF" w:rsidP="007472AF">
      <w:pPr>
        <w:rPr>
          <w:rFonts w:ascii="Times New Roman" w:hAnsi="Times New Roman" w:cs="Times New Roman"/>
          <w:b/>
          <w:bCs/>
          <w:sz w:val="24"/>
          <w:szCs w:val="24"/>
        </w:rPr>
      </w:pPr>
      <w:r w:rsidRPr="005729B9">
        <w:rPr>
          <w:rFonts w:ascii="Times New Roman" w:hAnsi="Times New Roman" w:cs="Times New Roman"/>
          <w:b/>
          <w:bCs/>
          <w:sz w:val="24"/>
          <w:szCs w:val="24"/>
        </w:rPr>
        <w:t>Copy for Pulpit Announcement</w:t>
      </w:r>
    </w:p>
    <w:p w14:paraId="01020A38" w14:textId="77777777" w:rsidR="000A3937" w:rsidRPr="005729B9" w:rsidRDefault="00D05E6D" w:rsidP="007472AF">
      <w:pPr>
        <w:rPr>
          <w:rFonts w:ascii="Times New Roman" w:hAnsi="Times New Roman" w:cs="Times New Roman"/>
          <w:sz w:val="24"/>
          <w:szCs w:val="24"/>
        </w:rPr>
      </w:pPr>
      <w:r w:rsidRPr="005729B9">
        <w:rPr>
          <w:rFonts w:ascii="Times New Roman" w:hAnsi="Times New Roman" w:cs="Times New Roman"/>
          <w:sz w:val="24"/>
          <w:szCs w:val="24"/>
        </w:rPr>
        <w:t xml:space="preserve">The empty tomb seems disconcerting. Mary Magdala and the disciples don’t know what to make of it at first. Was Christ’s body taken? Why were the burial clothes cast aside? </w:t>
      </w:r>
      <w:r w:rsidR="000A3937" w:rsidRPr="005729B9">
        <w:rPr>
          <w:rFonts w:ascii="Times New Roman" w:hAnsi="Times New Roman" w:cs="Times New Roman"/>
          <w:sz w:val="24"/>
          <w:szCs w:val="24"/>
        </w:rPr>
        <w:t xml:space="preserve">And why was the head cloth separate? What does </w:t>
      </w:r>
      <w:proofErr w:type="gramStart"/>
      <w:r w:rsidR="000A3937" w:rsidRPr="005729B9">
        <w:rPr>
          <w:rFonts w:ascii="Times New Roman" w:hAnsi="Times New Roman" w:cs="Times New Roman"/>
          <w:sz w:val="24"/>
          <w:szCs w:val="24"/>
        </w:rPr>
        <w:t>the emptiness</w:t>
      </w:r>
      <w:proofErr w:type="gramEnd"/>
      <w:r w:rsidR="000A3937" w:rsidRPr="005729B9">
        <w:rPr>
          <w:rFonts w:ascii="Times New Roman" w:hAnsi="Times New Roman" w:cs="Times New Roman"/>
          <w:sz w:val="24"/>
          <w:szCs w:val="24"/>
        </w:rPr>
        <w:t xml:space="preserve"> mean? Reassurance replaces doubt though, and t</w:t>
      </w:r>
      <w:r w:rsidR="006504CA" w:rsidRPr="005729B9">
        <w:rPr>
          <w:rFonts w:ascii="Times New Roman" w:hAnsi="Times New Roman" w:cs="Times New Roman"/>
          <w:sz w:val="24"/>
          <w:szCs w:val="24"/>
        </w:rPr>
        <w:t xml:space="preserve">hey come to believe, realizing the empty tomb is not bleak but hopeful. Nothing, not even death, is final. </w:t>
      </w:r>
    </w:p>
    <w:p w14:paraId="5310B7EC" w14:textId="77777777" w:rsidR="000A3937" w:rsidRPr="005729B9" w:rsidRDefault="000A3937" w:rsidP="007472AF">
      <w:pPr>
        <w:rPr>
          <w:rFonts w:ascii="Times New Roman" w:hAnsi="Times New Roman" w:cs="Times New Roman"/>
          <w:sz w:val="24"/>
          <w:szCs w:val="24"/>
        </w:rPr>
      </w:pPr>
    </w:p>
    <w:p w14:paraId="7B9FF326" w14:textId="0C8C4878" w:rsidR="007472AF" w:rsidRPr="005729B9" w:rsidRDefault="000A3937" w:rsidP="007472AF">
      <w:pPr>
        <w:rPr>
          <w:rFonts w:ascii="Times New Roman" w:hAnsi="Times New Roman" w:cs="Times New Roman"/>
          <w:color w:val="000000" w:themeColor="text1"/>
          <w:sz w:val="24"/>
          <w:szCs w:val="24"/>
        </w:rPr>
      </w:pPr>
      <w:r w:rsidRPr="005729B9">
        <w:rPr>
          <w:rFonts w:ascii="Times New Roman" w:hAnsi="Times New Roman" w:cs="Times New Roman"/>
          <w:sz w:val="24"/>
          <w:szCs w:val="24"/>
        </w:rPr>
        <w:t>The good news is that Jesus kept His promise. That is what the empty tomb signifies. It represents life, not death. And e</w:t>
      </w:r>
      <w:r w:rsidR="00D05E6D" w:rsidRPr="005729B9">
        <w:rPr>
          <w:rFonts w:ascii="Times New Roman" w:hAnsi="Times New Roman" w:cs="Times New Roman"/>
          <w:sz w:val="24"/>
          <w:szCs w:val="24"/>
        </w:rPr>
        <w:t>ach time we live like Christ, He is raised from the dead again through us. We can be ministers of the resurrection when we</w:t>
      </w:r>
      <w:r w:rsidRPr="005729B9">
        <w:rPr>
          <w:rFonts w:ascii="Times New Roman" w:hAnsi="Times New Roman" w:cs="Times New Roman"/>
          <w:sz w:val="24"/>
          <w:szCs w:val="24"/>
        </w:rPr>
        <w:t xml:space="preserve"> work for justice, offer reconciliation, model trust in God, act compassionately, and share our good fortune with those in need, such as </w:t>
      </w:r>
      <w:r w:rsidR="007472AF" w:rsidRPr="005729B9">
        <w:rPr>
          <w:rFonts w:ascii="Times New Roman" w:hAnsi="Times New Roman" w:cs="Times New Roman"/>
          <w:color w:val="000000" w:themeColor="text1"/>
          <w:sz w:val="24"/>
          <w:szCs w:val="24"/>
        </w:rPr>
        <w:t xml:space="preserve">supporting the </w:t>
      </w:r>
      <w:r w:rsidR="005729B9" w:rsidRPr="005729B9">
        <w:rPr>
          <w:rFonts w:ascii="Times New Roman" w:hAnsi="Times New Roman" w:cs="Times New Roman"/>
          <w:color w:val="000000" w:themeColor="text1"/>
          <w:sz w:val="24"/>
          <w:szCs w:val="24"/>
        </w:rPr>
        <w:t>Catholic Ministry Appeal</w:t>
      </w:r>
      <w:r w:rsidR="005729B9" w:rsidRPr="005729B9">
        <w:rPr>
          <w:rFonts w:ascii="Times New Roman" w:hAnsi="Times New Roman" w:cs="Times New Roman"/>
          <w:color w:val="000000" w:themeColor="text1"/>
          <w:sz w:val="24"/>
          <w:szCs w:val="24"/>
        </w:rPr>
        <w:t xml:space="preserve"> </w:t>
      </w:r>
      <w:r w:rsidR="007472AF" w:rsidRPr="005729B9">
        <w:rPr>
          <w:rFonts w:ascii="Times New Roman" w:hAnsi="Times New Roman" w:cs="Times New Roman"/>
          <w:color w:val="000000" w:themeColor="text1"/>
          <w:sz w:val="24"/>
          <w:szCs w:val="24"/>
        </w:rPr>
        <w:t xml:space="preserve">and its many programs. </w:t>
      </w:r>
    </w:p>
    <w:p w14:paraId="423FF8C8" w14:textId="77777777" w:rsidR="007472AF" w:rsidRPr="005729B9" w:rsidRDefault="007472AF" w:rsidP="007472AF">
      <w:pPr>
        <w:rPr>
          <w:rFonts w:ascii="Times New Roman" w:hAnsi="Times New Roman" w:cs="Times New Roman"/>
          <w:b/>
          <w:bCs/>
          <w:sz w:val="24"/>
          <w:szCs w:val="24"/>
        </w:rPr>
      </w:pPr>
    </w:p>
    <w:p w14:paraId="2B37F3CA" w14:textId="77777777" w:rsidR="007472AF" w:rsidRPr="005729B9" w:rsidRDefault="007472AF" w:rsidP="007472AF">
      <w:pPr>
        <w:rPr>
          <w:rFonts w:ascii="Times New Roman" w:hAnsi="Times New Roman" w:cs="Times New Roman"/>
          <w:b/>
          <w:bCs/>
          <w:sz w:val="24"/>
          <w:szCs w:val="24"/>
        </w:rPr>
      </w:pPr>
      <w:r w:rsidRPr="005729B9">
        <w:rPr>
          <w:rFonts w:ascii="Times New Roman" w:hAnsi="Times New Roman" w:cs="Times New Roman"/>
          <w:b/>
          <w:bCs/>
          <w:sz w:val="24"/>
          <w:szCs w:val="24"/>
        </w:rPr>
        <w:t>Social Media Post/Content</w:t>
      </w:r>
    </w:p>
    <w:p w14:paraId="1C904BC6" w14:textId="69A565F3" w:rsidR="007472AF" w:rsidRPr="005729B9" w:rsidRDefault="007472AF" w:rsidP="007472AF">
      <w:pPr>
        <w:rPr>
          <w:rFonts w:ascii="Times New Roman" w:hAnsi="Times New Roman" w:cs="Times New Roman"/>
          <w:sz w:val="24"/>
          <w:szCs w:val="24"/>
        </w:rPr>
      </w:pPr>
      <w:r w:rsidRPr="005729B9">
        <w:rPr>
          <w:rFonts w:ascii="Times New Roman" w:hAnsi="Times New Roman" w:cs="Times New Roman"/>
          <w:sz w:val="24"/>
          <w:szCs w:val="24"/>
          <w:u w:val="single"/>
        </w:rPr>
        <w:t>Photo:</w:t>
      </w:r>
      <w:r w:rsidRPr="005729B9">
        <w:rPr>
          <w:rFonts w:ascii="Times New Roman" w:hAnsi="Times New Roman" w:cs="Times New Roman"/>
          <w:sz w:val="24"/>
          <w:szCs w:val="24"/>
        </w:rPr>
        <w:t xml:space="preserve"> </w:t>
      </w:r>
      <w:r w:rsidR="006E5C15" w:rsidRPr="005729B9">
        <w:rPr>
          <w:rFonts w:ascii="Times New Roman" w:hAnsi="Times New Roman" w:cs="Times New Roman"/>
          <w:sz w:val="24"/>
          <w:szCs w:val="24"/>
        </w:rPr>
        <w:t>Empty tomb</w:t>
      </w:r>
      <w:r w:rsidRPr="005729B9">
        <w:rPr>
          <w:rFonts w:ascii="Times New Roman" w:hAnsi="Times New Roman" w:cs="Times New Roman"/>
          <w:sz w:val="24"/>
          <w:szCs w:val="24"/>
        </w:rPr>
        <w:t>.</w:t>
      </w:r>
    </w:p>
    <w:p w14:paraId="311BE13A" w14:textId="366E4770" w:rsidR="007472AF" w:rsidRPr="005729B9" w:rsidRDefault="007472AF" w:rsidP="007472AF">
      <w:pPr>
        <w:textAlignment w:val="baseline"/>
        <w:rPr>
          <w:rFonts w:ascii="Times New Roman" w:hAnsi="Times New Roman" w:cs="Times New Roman"/>
          <w:sz w:val="24"/>
          <w:szCs w:val="24"/>
        </w:rPr>
      </w:pPr>
      <w:r w:rsidRPr="005729B9">
        <w:rPr>
          <w:rFonts w:ascii="Times New Roman" w:hAnsi="Times New Roman" w:cs="Times New Roman"/>
          <w:sz w:val="24"/>
          <w:szCs w:val="24"/>
          <w:u w:val="single"/>
        </w:rPr>
        <w:t>Header:</w:t>
      </w:r>
      <w:r w:rsidRPr="005729B9">
        <w:rPr>
          <w:rFonts w:ascii="Times New Roman" w:hAnsi="Times New Roman" w:cs="Times New Roman"/>
          <w:sz w:val="24"/>
          <w:szCs w:val="24"/>
        </w:rPr>
        <w:t xml:space="preserve"> </w:t>
      </w:r>
      <w:r w:rsidR="00D05E6D" w:rsidRPr="005729B9">
        <w:rPr>
          <w:rStyle w:val="txt"/>
          <w:rFonts w:ascii="Times New Roman" w:hAnsi="Times New Roman" w:cs="Times New Roman"/>
          <w:sz w:val="24"/>
          <w:szCs w:val="24"/>
          <w:bdr w:val="none" w:sz="0" w:space="0" w:color="auto" w:frame="1"/>
        </w:rPr>
        <w:t>“They have taken the Lord from the tomb, and we don’t know where they put him.”</w:t>
      </w:r>
      <w:r w:rsidRPr="005729B9">
        <w:rPr>
          <w:rFonts w:ascii="Times New Roman" w:hAnsi="Times New Roman" w:cs="Times New Roman"/>
          <w:sz w:val="24"/>
          <w:szCs w:val="24"/>
        </w:rPr>
        <w:t xml:space="preserve"> – </w:t>
      </w:r>
      <w:r w:rsidR="00D05E6D" w:rsidRPr="005729B9">
        <w:rPr>
          <w:rFonts w:ascii="Times New Roman" w:hAnsi="Times New Roman" w:cs="Times New Roman"/>
          <w:sz w:val="24"/>
          <w:szCs w:val="24"/>
        </w:rPr>
        <w:t>John</w:t>
      </w:r>
      <w:r w:rsidRPr="005729B9">
        <w:rPr>
          <w:rFonts w:ascii="Times New Roman" w:hAnsi="Times New Roman" w:cs="Times New Roman"/>
          <w:sz w:val="24"/>
          <w:szCs w:val="24"/>
        </w:rPr>
        <w:t xml:space="preserve"> 2</w:t>
      </w:r>
      <w:r w:rsidR="00D05E6D" w:rsidRPr="005729B9">
        <w:rPr>
          <w:rFonts w:ascii="Times New Roman" w:hAnsi="Times New Roman" w:cs="Times New Roman"/>
          <w:sz w:val="24"/>
          <w:szCs w:val="24"/>
        </w:rPr>
        <w:t>0</w:t>
      </w:r>
      <w:r w:rsidRPr="005729B9">
        <w:rPr>
          <w:rFonts w:ascii="Times New Roman" w:hAnsi="Times New Roman" w:cs="Times New Roman"/>
          <w:sz w:val="24"/>
          <w:szCs w:val="24"/>
        </w:rPr>
        <w:t>:</w:t>
      </w:r>
      <w:r w:rsidR="00D05E6D" w:rsidRPr="005729B9">
        <w:rPr>
          <w:rFonts w:ascii="Times New Roman" w:hAnsi="Times New Roman" w:cs="Times New Roman"/>
          <w:sz w:val="24"/>
          <w:szCs w:val="24"/>
        </w:rPr>
        <w:t xml:space="preserve"> 2.</w:t>
      </w:r>
    </w:p>
    <w:p w14:paraId="232FB8FB" w14:textId="15189701" w:rsidR="007472AF" w:rsidRPr="005729B9" w:rsidRDefault="007472AF" w:rsidP="007472AF">
      <w:pPr>
        <w:pStyle w:val="NormalWeb"/>
        <w:rPr>
          <w:rFonts w:ascii="Times New Roman" w:hAnsi="Times New Roman" w:cs="Times New Roman"/>
          <w:color w:val="000000"/>
          <w:sz w:val="24"/>
          <w:szCs w:val="24"/>
        </w:rPr>
      </w:pPr>
      <w:r w:rsidRPr="005729B9">
        <w:rPr>
          <w:rFonts w:ascii="Times New Roman" w:hAnsi="Times New Roman" w:cs="Times New Roman"/>
          <w:sz w:val="24"/>
          <w:szCs w:val="24"/>
          <w:u w:val="single"/>
        </w:rPr>
        <w:t>Copy:</w:t>
      </w:r>
      <w:r w:rsidRPr="005729B9">
        <w:rPr>
          <w:rFonts w:ascii="Times New Roman" w:hAnsi="Times New Roman" w:cs="Times New Roman"/>
          <w:sz w:val="24"/>
          <w:szCs w:val="24"/>
        </w:rPr>
        <w:t xml:space="preserve"> </w:t>
      </w:r>
      <w:r w:rsidR="00D05E6D" w:rsidRPr="005729B9">
        <w:rPr>
          <w:rFonts w:ascii="Times New Roman" w:hAnsi="Times New Roman" w:cs="Times New Roman"/>
          <w:sz w:val="24"/>
          <w:szCs w:val="24"/>
        </w:rPr>
        <w:t xml:space="preserve">The tomb is empty because Christ is with us! </w:t>
      </w:r>
      <w:r w:rsidRPr="005729B9">
        <w:rPr>
          <w:rFonts w:ascii="Times New Roman" w:hAnsi="Times New Roman" w:cs="Times New Roman"/>
          <w:sz w:val="24"/>
          <w:szCs w:val="24"/>
        </w:rPr>
        <w:t xml:space="preserve">When you feel Jesus’s presence in your life, sit with it, and enjoy! </w:t>
      </w:r>
      <w:r w:rsidRPr="005729B9">
        <w:rPr>
          <w:rStyle w:val="apple-converted-space"/>
          <w:rFonts w:ascii="Times New Roman" w:hAnsi="Times New Roman" w:cs="Times New Roman"/>
          <w:color w:val="000000" w:themeColor="text1"/>
          <w:sz w:val="24"/>
          <w:szCs w:val="24"/>
        </w:rPr>
        <w:t xml:space="preserve">Extend Christ’s friendship to those in need through support of the </w:t>
      </w:r>
      <w:r w:rsidR="005729B9" w:rsidRPr="005729B9">
        <w:rPr>
          <w:rFonts w:ascii="Times New Roman" w:hAnsi="Times New Roman" w:cs="Times New Roman"/>
          <w:color w:val="000000" w:themeColor="text1"/>
          <w:sz w:val="24"/>
          <w:szCs w:val="24"/>
        </w:rPr>
        <w:t>Catholic Ministry Appeal</w:t>
      </w:r>
      <w:r w:rsidRPr="005729B9">
        <w:rPr>
          <w:rStyle w:val="apple-converted-space"/>
          <w:rFonts w:ascii="Times New Roman" w:hAnsi="Times New Roman" w:cs="Times New Roman"/>
          <w:color w:val="000000" w:themeColor="text1"/>
          <w:sz w:val="24"/>
          <w:szCs w:val="24"/>
        </w:rPr>
        <w:t xml:space="preserve">. </w:t>
      </w:r>
    </w:p>
    <w:p w14:paraId="78D831CC" w14:textId="77777777" w:rsidR="007472AF" w:rsidRPr="005729B9" w:rsidRDefault="007472AF" w:rsidP="007472AF">
      <w:pPr>
        <w:rPr>
          <w:rFonts w:ascii="Times New Roman" w:hAnsi="Times New Roman" w:cs="Times New Roman"/>
        </w:rPr>
      </w:pPr>
    </w:p>
    <w:p w14:paraId="2599CDCC" w14:textId="77777777" w:rsidR="008E2E24" w:rsidRPr="005729B9" w:rsidRDefault="008E2E24" w:rsidP="00A93CCE">
      <w:pPr>
        <w:jc w:val="center"/>
        <w:rPr>
          <w:rFonts w:ascii="Times New Roman" w:hAnsi="Times New Roman" w:cs="Times New Roman"/>
          <w:sz w:val="24"/>
          <w:szCs w:val="24"/>
        </w:rPr>
      </w:pPr>
    </w:p>
    <w:sectPr w:rsidR="008E2E24" w:rsidRPr="005729B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C480" w14:textId="77777777" w:rsidR="00411DA3" w:rsidRDefault="00411DA3" w:rsidP="00EB1602">
      <w:r>
        <w:separator/>
      </w:r>
    </w:p>
  </w:endnote>
  <w:endnote w:type="continuationSeparator" w:id="0">
    <w:p w14:paraId="0CD8A756" w14:textId="77777777" w:rsidR="00411DA3" w:rsidRDefault="00411DA3"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235BE" w14:textId="77777777" w:rsidR="00411DA3" w:rsidRDefault="00411DA3" w:rsidP="00EB1602">
      <w:r>
        <w:separator/>
      </w:r>
    </w:p>
  </w:footnote>
  <w:footnote w:type="continuationSeparator" w:id="0">
    <w:p w14:paraId="7B19EE4A" w14:textId="77777777" w:rsidR="00411DA3" w:rsidRDefault="00411DA3"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35C78"/>
    <w:rsid w:val="00057FD5"/>
    <w:rsid w:val="00061BCE"/>
    <w:rsid w:val="00072AFB"/>
    <w:rsid w:val="00077696"/>
    <w:rsid w:val="000858DA"/>
    <w:rsid w:val="00090694"/>
    <w:rsid w:val="00093556"/>
    <w:rsid w:val="000A3937"/>
    <w:rsid w:val="000A5068"/>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C4DED"/>
    <w:rsid w:val="001C6104"/>
    <w:rsid w:val="001E337F"/>
    <w:rsid w:val="00215ABB"/>
    <w:rsid w:val="00254D33"/>
    <w:rsid w:val="00263551"/>
    <w:rsid w:val="00266FEB"/>
    <w:rsid w:val="00272D44"/>
    <w:rsid w:val="00274CF1"/>
    <w:rsid w:val="00286D17"/>
    <w:rsid w:val="00290EBC"/>
    <w:rsid w:val="002A1274"/>
    <w:rsid w:val="002A419E"/>
    <w:rsid w:val="002A5EF4"/>
    <w:rsid w:val="002A74E8"/>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B0B48"/>
    <w:rsid w:val="003C1FA6"/>
    <w:rsid w:val="003C311D"/>
    <w:rsid w:val="003C32A0"/>
    <w:rsid w:val="003C65EE"/>
    <w:rsid w:val="003D50D8"/>
    <w:rsid w:val="00402853"/>
    <w:rsid w:val="0040309A"/>
    <w:rsid w:val="00411DA3"/>
    <w:rsid w:val="00416644"/>
    <w:rsid w:val="00417BAC"/>
    <w:rsid w:val="00423379"/>
    <w:rsid w:val="004309F6"/>
    <w:rsid w:val="00434B9A"/>
    <w:rsid w:val="004536C8"/>
    <w:rsid w:val="004552C9"/>
    <w:rsid w:val="00461BE3"/>
    <w:rsid w:val="00464155"/>
    <w:rsid w:val="004713FB"/>
    <w:rsid w:val="00480A10"/>
    <w:rsid w:val="004912C6"/>
    <w:rsid w:val="004A2654"/>
    <w:rsid w:val="004C1767"/>
    <w:rsid w:val="004D028B"/>
    <w:rsid w:val="004D7719"/>
    <w:rsid w:val="004E022C"/>
    <w:rsid w:val="004E30EC"/>
    <w:rsid w:val="004E60F2"/>
    <w:rsid w:val="004F4BB8"/>
    <w:rsid w:val="004F5DE6"/>
    <w:rsid w:val="00506540"/>
    <w:rsid w:val="00512A4A"/>
    <w:rsid w:val="0051301C"/>
    <w:rsid w:val="00522E01"/>
    <w:rsid w:val="00523610"/>
    <w:rsid w:val="00525D64"/>
    <w:rsid w:val="0053254C"/>
    <w:rsid w:val="00534141"/>
    <w:rsid w:val="00566A13"/>
    <w:rsid w:val="005729B9"/>
    <w:rsid w:val="00580A1C"/>
    <w:rsid w:val="00583EE9"/>
    <w:rsid w:val="00587C67"/>
    <w:rsid w:val="005A1423"/>
    <w:rsid w:val="005D2F80"/>
    <w:rsid w:val="005F0238"/>
    <w:rsid w:val="005F2CB5"/>
    <w:rsid w:val="0061699B"/>
    <w:rsid w:val="0062250B"/>
    <w:rsid w:val="00625805"/>
    <w:rsid w:val="00634879"/>
    <w:rsid w:val="00635BDB"/>
    <w:rsid w:val="006414C7"/>
    <w:rsid w:val="006504CA"/>
    <w:rsid w:val="00653403"/>
    <w:rsid w:val="006549D5"/>
    <w:rsid w:val="00685091"/>
    <w:rsid w:val="00686247"/>
    <w:rsid w:val="00691BA7"/>
    <w:rsid w:val="006959E2"/>
    <w:rsid w:val="006B3755"/>
    <w:rsid w:val="006B5944"/>
    <w:rsid w:val="006D6CDA"/>
    <w:rsid w:val="006D7E89"/>
    <w:rsid w:val="006E5C15"/>
    <w:rsid w:val="006F31F7"/>
    <w:rsid w:val="006F471C"/>
    <w:rsid w:val="006F6D8B"/>
    <w:rsid w:val="00701D4E"/>
    <w:rsid w:val="00713C1D"/>
    <w:rsid w:val="00722782"/>
    <w:rsid w:val="007342DB"/>
    <w:rsid w:val="007472AF"/>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87A7F"/>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3CCE"/>
    <w:rsid w:val="00A946E3"/>
    <w:rsid w:val="00AA24BB"/>
    <w:rsid w:val="00AA588F"/>
    <w:rsid w:val="00AB15B0"/>
    <w:rsid w:val="00AC02E4"/>
    <w:rsid w:val="00AC0EE4"/>
    <w:rsid w:val="00AC1900"/>
    <w:rsid w:val="00AC1EDB"/>
    <w:rsid w:val="00AC362A"/>
    <w:rsid w:val="00AD7128"/>
    <w:rsid w:val="00B252E6"/>
    <w:rsid w:val="00B3189C"/>
    <w:rsid w:val="00B35271"/>
    <w:rsid w:val="00B535BD"/>
    <w:rsid w:val="00B559FE"/>
    <w:rsid w:val="00B67FCB"/>
    <w:rsid w:val="00B76097"/>
    <w:rsid w:val="00B760F0"/>
    <w:rsid w:val="00B8056E"/>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D4CB6"/>
    <w:rsid w:val="00CF505A"/>
    <w:rsid w:val="00D03756"/>
    <w:rsid w:val="00D04D98"/>
    <w:rsid w:val="00D05CC3"/>
    <w:rsid w:val="00D05E6D"/>
    <w:rsid w:val="00D13784"/>
    <w:rsid w:val="00D15E57"/>
    <w:rsid w:val="00D16964"/>
    <w:rsid w:val="00D202F2"/>
    <w:rsid w:val="00D22A03"/>
    <w:rsid w:val="00D339F9"/>
    <w:rsid w:val="00D455D2"/>
    <w:rsid w:val="00D478A8"/>
    <w:rsid w:val="00D70624"/>
    <w:rsid w:val="00D70F70"/>
    <w:rsid w:val="00D7660B"/>
    <w:rsid w:val="00D82157"/>
    <w:rsid w:val="00D82CBE"/>
    <w:rsid w:val="00D84351"/>
    <w:rsid w:val="00D903FC"/>
    <w:rsid w:val="00D94B3B"/>
    <w:rsid w:val="00DA6D66"/>
    <w:rsid w:val="00DC410D"/>
    <w:rsid w:val="00DC6CAE"/>
    <w:rsid w:val="00DC7FC8"/>
    <w:rsid w:val="00DE0AA7"/>
    <w:rsid w:val="00DF6DA1"/>
    <w:rsid w:val="00E06A4D"/>
    <w:rsid w:val="00E11295"/>
    <w:rsid w:val="00E140DE"/>
    <w:rsid w:val="00E178F0"/>
    <w:rsid w:val="00E22746"/>
    <w:rsid w:val="00E2533C"/>
    <w:rsid w:val="00E3016B"/>
    <w:rsid w:val="00E44D7B"/>
    <w:rsid w:val="00E468B6"/>
    <w:rsid w:val="00E65AC5"/>
    <w:rsid w:val="00E67AF2"/>
    <w:rsid w:val="00E846AC"/>
    <w:rsid w:val="00E91162"/>
    <w:rsid w:val="00EB04F0"/>
    <w:rsid w:val="00EB085A"/>
    <w:rsid w:val="00EB1602"/>
    <w:rsid w:val="00EC7718"/>
    <w:rsid w:val="00ED0691"/>
    <w:rsid w:val="00ED3C3E"/>
    <w:rsid w:val="00EF2F01"/>
    <w:rsid w:val="00F07DB2"/>
    <w:rsid w:val="00F10CA3"/>
    <w:rsid w:val="00F129DE"/>
    <w:rsid w:val="00F147D5"/>
    <w:rsid w:val="00F20B5E"/>
    <w:rsid w:val="00F32C87"/>
    <w:rsid w:val="00F57574"/>
    <w:rsid w:val="00F654E3"/>
    <w:rsid w:val="00F727D2"/>
    <w:rsid w:val="00F74450"/>
    <w:rsid w:val="00F93CEE"/>
    <w:rsid w:val="00F96962"/>
    <w:rsid w:val="00FA57F1"/>
    <w:rsid w:val="00FD17A9"/>
    <w:rsid w:val="00FF341D"/>
    <w:rsid w:val="00FF426F"/>
    <w:rsid w:val="00FF459C"/>
    <w:rsid w:val="0963F11F"/>
    <w:rsid w:val="46555ABF"/>
    <w:rsid w:val="578D1ECC"/>
    <w:rsid w:val="6BA36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SharedWithUsers xmlns="8e4f76fc-bb60-4399-b1c7-6d75717f80ba">
      <UserInfo>
        <DisplayName>Sarah Aligo</DisplayName>
        <AccountId>12</AccountId>
        <AccountType/>
      </UserInfo>
      <UserInfo>
        <DisplayName>John Rogers</DisplayName>
        <AccountId>18</AccountId>
        <AccountType/>
      </UserInfo>
    </SharedWithUsers>
  </documentManagement>
</p:properties>
</file>

<file path=customXml/itemProps1.xml><?xml version="1.0" encoding="utf-8"?>
<ds:datastoreItem xmlns:ds="http://schemas.openxmlformats.org/officeDocument/2006/customXml" ds:itemID="{068BE760-E1DD-410E-9604-645ED736B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7</cp:revision>
  <dcterms:created xsi:type="dcterms:W3CDTF">2024-05-15T01:29:00Z</dcterms:created>
  <dcterms:modified xsi:type="dcterms:W3CDTF">2024-11-08T20:43:00Z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