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7901" w14:textId="77777777" w:rsidR="008E2E24" w:rsidRPr="00DB747D" w:rsidRDefault="008E2E24" w:rsidP="008E2E24">
      <w:pPr>
        <w:jc w:val="center"/>
        <w:rPr>
          <w:rFonts w:ascii="Times New Roman" w:hAnsi="Times New Roman" w:cs="Times New Roman"/>
          <w:b/>
          <w:bCs/>
          <w:sz w:val="40"/>
          <w:szCs w:val="40"/>
          <w:lang w:val="es-MX"/>
        </w:rPr>
      </w:pPr>
      <w:r>
        <w:rPr>
          <w:rFonts w:ascii="Times New Roman" w:hAnsi="Times New Roman" w:cs="Times New Roman"/>
          <w:b/>
          <w:bCs/>
          <w:sz w:val="40"/>
          <w:szCs w:val="40"/>
          <w:lang w:val="es-US"/>
        </w:rPr>
        <w:t>PARA EL FIN DE SEMANA DEL 1 Y 2 DE FEBRERO DE 2025</w:t>
      </w:r>
    </w:p>
    <w:p w14:paraId="10BD0697" w14:textId="7EF07EB0" w:rsidR="008E2E24" w:rsidRPr="00F60BC6" w:rsidRDefault="008E2E24" w:rsidP="008E2E24">
      <w:pPr>
        <w:jc w:val="center"/>
        <w:rPr>
          <w:rFonts w:ascii="Times New Roman" w:hAnsi="Times New Roman" w:cs="Times New Roman"/>
          <w:sz w:val="21"/>
          <w:szCs w:val="21"/>
        </w:rPr>
      </w:pPr>
      <w:r>
        <w:rPr>
          <w:rFonts w:ascii="Times New Roman" w:hAnsi="Times New Roman" w:cs="Times New Roman"/>
          <w:sz w:val="21"/>
          <w:szCs w:val="21"/>
          <w:lang w:val="es-US"/>
        </w:rPr>
        <w:t xml:space="preserve">La </w:t>
      </w:r>
      <w:r w:rsidR="00DB747D">
        <w:rPr>
          <w:rFonts w:ascii="Times New Roman" w:hAnsi="Times New Roman" w:cs="Times New Roman"/>
          <w:sz w:val="21"/>
          <w:szCs w:val="21"/>
          <w:lang w:val="es-US"/>
        </w:rPr>
        <w:t>P</w:t>
      </w:r>
      <w:r>
        <w:rPr>
          <w:rFonts w:ascii="Times New Roman" w:hAnsi="Times New Roman" w:cs="Times New Roman"/>
          <w:sz w:val="21"/>
          <w:szCs w:val="21"/>
          <w:lang w:val="es-US"/>
        </w:rPr>
        <w:t>resentación del Señor</w:t>
      </w:r>
    </w:p>
    <w:p w14:paraId="3EB27F8F" w14:textId="77777777" w:rsidR="008E2E24" w:rsidRPr="00F60BC6" w:rsidRDefault="008E2E24" w:rsidP="008E2E24">
      <w:pPr>
        <w:rPr>
          <w:rFonts w:ascii="Times New Roman" w:hAnsi="Times New Roman" w:cs="Times New Roman"/>
          <w:b/>
          <w:bCs/>
        </w:rPr>
      </w:pPr>
    </w:p>
    <w:p w14:paraId="60D46D56" w14:textId="77777777" w:rsidR="008E2E24" w:rsidRPr="00DB747D" w:rsidRDefault="008E2E24" w:rsidP="008E2E24">
      <w:pPr>
        <w:rPr>
          <w:rFonts w:ascii="Times New Roman" w:hAnsi="Times New Roman" w:cs="Times New Roman"/>
          <w:b/>
          <w:bCs/>
          <w:sz w:val="24"/>
          <w:szCs w:val="24"/>
          <w:lang w:val="es-MX"/>
        </w:rPr>
      </w:pPr>
      <w:r>
        <w:rPr>
          <w:rFonts w:ascii="Times New Roman" w:hAnsi="Times New Roman" w:cs="Times New Roman"/>
          <w:b/>
          <w:bCs/>
          <w:sz w:val="24"/>
          <w:szCs w:val="24"/>
          <w:lang w:val="es-US"/>
        </w:rPr>
        <w:t>Lectura del Evangelio</w:t>
      </w:r>
    </w:p>
    <w:p w14:paraId="507354A8" w14:textId="08317F02" w:rsidR="008E2E24" w:rsidRPr="00DB747D" w:rsidRDefault="008E2E24" w:rsidP="008E2E24">
      <w:pPr>
        <w:textAlignment w:val="baseline"/>
        <w:rPr>
          <w:rStyle w:val="txt"/>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sz w:val="24"/>
          <w:szCs w:val="24"/>
          <w:lang w:val="es-US"/>
        </w:rPr>
        <w:t>Lucas 2</w:t>
      </w:r>
      <w:r w:rsidR="00DB747D">
        <w:rPr>
          <w:rFonts w:ascii="Times New Roman" w:hAnsi="Times New Roman" w:cs="Times New Roman"/>
          <w:sz w:val="24"/>
          <w:szCs w:val="24"/>
          <w:lang w:val="es-US"/>
        </w:rPr>
        <w:t>,</w:t>
      </w:r>
      <w:r>
        <w:rPr>
          <w:rFonts w:ascii="Times New Roman" w:hAnsi="Times New Roman" w:cs="Times New Roman"/>
          <w:sz w:val="24"/>
          <w:szCs w:val="24"/>
          <w:lang w:val="es-US"/>
        </w:rPr>
        <w:t xml:space="preserve"> 22-40</w:t>
      </w:r>
    </w:p>
    <w:p w14:paraId="738397C1" w14:textId="77777777" w:rsidR="008E2E24" w:rsidRPr="00DB747D" w:rsidRDefault="008E2E24" w:rsidP="008E2E24">
      <w:pPr>
        <w:textAlignment w:val="baseline"/>
        <w:rPr>
          <w:rStyle w:val="txt"/>
          <w:rFonts w:ascii="Times New Roman" w:hAnsi="Times New Roman" w:cs="Times New Roman"/>
          <w:color w:val="000000" w:themeColor="text1"/>
          <w:sz w:val="24"/>
          <w:szCs w:val="24"/>
          <w:bdr w:val="none" w:sz="0" w:space="0" w:color="auto" w:frame="1"/>
          <w:lang w:val="es-MX"/>
        </w:rPr>
      </w:pPr>
    </w:p>
    <w:p w14:paraId="1C7831A3" w14:textId="77777777" w:rsidR="00E57F00"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Cuando se cumplieron los días para la purificación de ellos,</w:t>
      </w:r>
    </w:p>
    <w:p w14:paraId="332D5E65" w14:textId="77777777" w:rsidR="00E57F00"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según la ley de Moisés, le trajeron a Jerusalén</w:t>
      </w:r>
    </w:p>
    <w:p w14:paraId="6C0E01B9" w14:textId="77777777" w:rsidR="00E57F00" w:rsidRPr="00DB747D" w:rsidRDefault="008E2E24" w:rsidP="008E2E24">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bdr w:val="none" w:sz="0" w:space="0" w:color="auto" w:frame="1"/>
          <w:lang w:val="es-US"/>
        </w:rPr>
        <w:t>para presentarle al Señor,</w:t>
      </w:r>
      <w:bookmarkStart w:id="0" w:name="50002023"/>
      <w:bookmarkEnd w:id="0"/>
      <w:r>
        <w:rPr>
          <w:rFonts w:ascii="Times New Roman" w:hAnsi="Times New Roman" w:cs="Times New Roman"/>
          <w:color w:val="000000" w:themeColor="text1"/>
          <w:sz w:val="24"/>
          <w:szCs w:val="24"/>
          <w:lang w:val="es-US"/>
        </w:rPr>
        <w:t xml:space="preserve"> </w:t>
      </w:r>
    </w:p>
    <w:p w14:paraId="702816C1" w14:textId="77777777" w:rsidR="00E57F00" w:rsidRPr="00DB747D" w:rsidRDefault="00E57F00" w:rsidP="008E2E24">
      <w:pPr>
        <w:textAlignment w:val="baseline"/>
        <w:rPr>
          <w:rFonts w:ascii="Times New Roman" w:hAnsi="Times New Roman" w:cs="Times New Roman"/>
          <w:color w:val="000000" w:themeColor="text1"/>
          <w:sz w:val="24"/>
          <w:szCs w:val="24"/>
          <w:lang w:val="es-MX"/>
        </w:rPr>
      </w:pPr>
    </w:p>
    <w:p w14:paraId="3F72AC75" w14:textId="77777777" w:rsidR="00E57F00"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proofErr w:type="spellStart"/>
      <w:r>
        <w:rPr>
          <w:rFonts w:ascii="Times New Roman" w:hAnsi="Times New Roman" w:cs="Times New Roman"/>
          <w:color w:val="000000" w:themeColor="text1"/>
          <w:sz w:val="24"/>
          <w:szCs w:val="24"/>
          <w:bdr w:val="none" w:sz="0" w:space="0" w:color="auto" w:frame="1"/>
          <w:lang w:val="es-US"/>
        </w:rPr>
        <w:t>como</w:t>
      </w:r>
      <w:proofErr w:type="spellEnd"/>
      <w:r>
        <w:rPr>
          <w:rFonts w:ascii="Times New Roman" w:hAnsi="Times New Roman" w:cs="Times New Roman"/>
          <w:color w:val="000000" w:themeColor="text1"/>
          <w:sz w:val="24"/>
          <w:szCs w:val="24"/>
          <w:bdr w:val="none" w:sz="0" w:space="0" w:color="auto" w:frame="1"/>
          <w:lang w:val="es-US"/>
        </w:rPr>
        <w:t xml:space="preserve"> está escrito en la Ley del Señor: “Todo varón que abra</w:t>
      </w:r>
    </w:p>
    <w:p w14:paraId="0740EA6F" w14:textId="77777777" w:rsidR="000679A9" w:rsidRPr="00DB747D" w:rsidRDefault="008E2E24" w:rsidP="008E2E24">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bdr w:val="none" w:sz="0" w:space="0" w:color="auto" w:frame="1"/>
          <w:lang w:val="es-US"/>
        </w:rPr>
        <w:t>la matriz será llamado santo para el Señor”,</w:t>
      </w:r>
      <w:bookmarkStart w:id="1" w:name="50002024"/>
      <w:bookmarkEnd w:id="1"/>
      <w:r>
        <w:rPr>
          <w:rFonts w:ascii="Times New Roman" w:hAnsi="Times New Roman" w:cs="Times New Roman"/>
          <w:color w:val="000000" w:themeColor="text1"/>
          <w:sz w:val="24"/>
          <w:szCs w:val="24"/>
          <w:lang w:val="es-US"/>
        </w:rPr>
        <w:t xml:space="preserve"> </w:t>
      </w:r>
    </w:p>
    <w:p w14:paraId="01A4623F" w14:textId="77777777" w:rsidR="000679A9" w:rsidRPr="00DB747D" w:rsidRDefault="000679A9" w:rsidP="008E2E24">
      <w:pPr>
        <w:textAlignment w:val="baseline"/>
        <w:rPr>
          <w:rFonts w:ascii="Times New Roman" w:hAnsi="Times New Roman" w:cs="Times New Roman"/>
          <w:color w:val="000000" w:themeColor="text1"/>
          <w:sz w:val="24"/>
          <w:szCs w:val="24"/>
          <w:lang w:val="es-MX"/>
        </w:rPr>
      </w:pPr>
    </w:p>
    <w:p w14:paraId="76DFD453" w14:textId="77777777" w:rsidR="000679A9"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y para ofrecer un sacrificio conforme a lo dicho en la ley del Señor “un par de tórtolas o dos </w:t>
      </w:r>
    </w:p>
    <w:p w14:paraId="1A61C871" w14:textId="07FC589B" w:rsidR="008E2E24" w:rsidRPr="00DB747D" w:rsidRDefault="008E2E24" w:rsidP="008E2E24">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bdr w:val="none" w:sz="0" w:space="0" w:color="auto" w:frame="1"/>
          <w:lang w:val="es-US"/>
        </w:rPr>
        <w:t>pichones”.</w:t>
      </w:r>
    </w:p>
    <w:p w14:paraId="34535E29" w14:textId="77777777" w:rsidR="008E2E24"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bookmarkStart w:id="2" w:name="50002025"/>
      <w:bookmarkEnd w:id="2"/>
    </w:p>
    <w:p w14:paraId="7825FC3D" w14:textId="77777777" w:rsidR="000679A9"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Y había en Jerusalén un hombre que se llamaba Simeón.</w:t>
      </w:r>
    </w:p>
    <w:p w14:paraId="2D3AB717" w14:textId="77777777" w:rsidR="000679A9"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Este hombre, justo y piadoso, esperaba la consolación de</w:t>
      </w:r>
    </w:p>
    <w:p w14:paraId="494671F9" w14:textId="77777777" w:rsidR="000679A9" w:rsidRPr="00DB747D" w:rsidRDefault="008E2E24" w:rsidP="008E2E24">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bdr w:val="none" w:sz="0" w:space="0" w:color="auto" w:frame="1"/>
          <w:lang w:val="es-US"/>
        </w:rPr>
        <w:t>Israel; y el Espíritu Santo estaba sobre él.</w:t>
      </w:r>
      <w:bookmarkStart w:id="3" w:name="50002026"/>
      <w:bookmarkEnd w:id="3"/>
    </w:p>
    <w:p w14:paraId="477CEDF4" w14:textId="77777777" w:rsidR="000679A9" w:rsidRPr="00DB747D" w:rsidRDefault="000679A9" w:rsidP="008E2E24">
      <w:pPr>
        <w:textAlignment w:val="baseline"/>
        <w:rPr>
          <w:rFonts w:ascii="Times New Roman" w:hAnsi="Times New Roman" w:cs="Times New Roman"/>
          <w:color w:val="000000" w:themeColor="text1"/>
          <w:sz w:val="24"/>
          <w:szCs w:val="24"/>
          <w:lang w:val="es-MX"/>
        </w:rPr>
      </w:pPr>
    </w:p>
    <w:p w14:paraId="012E53BD" w14:textId="77777777" w:rsidR="000679A9"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Y por el Espíritu Santo se le había revelado que no</w:t>
      </w:r>
    </w:p>
    <w:p w14:paraId="7D500CD4" w14:textId="694F2C62" w:rsidR="008E2E24"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vería la muerte sin antes ver al Cristo del Señor.</w:t>
      </w:r>
      <w:bookmarkStart w:id="4" w:name="50002027"/>
      <w:bookmarkEnd w:id="4"/>
    </w:p>
    <w:p w14:paraId="06AEBCEA" w14:textId="77777777" w:rsidR="000679A9" w:rsidRPr="00DB747D" w:rsidRDefault="000679A9" w:rsidP="008E2E24">
      <w:pPr>
        <w:textAlignment w:val="baseline"/>
        <w:rPr>
          <w:rFonts w:ascii="Times New Roman" w:hAnsi="Times New Roman" w:cs="Times New Roman"/>
          <w:color w:val="000000" w:themeColor="text1"/>
          <w:sz w:val="24"/>
          <w:szCs w:val="24"/>
          <w:lang w:val="es-MX"/>
        </w:rPr>
      </w:pPr>
    </w:p>
    <w:p w14:paraId="18CE1CDB" w14:textId="77777777" w:rsidR="000679A9"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Movido por el Espíritu fue al templo. Y cuando los padres</w:t>
      </w:r>
    </w:p>
    <w:p w14:paraId="4BEABD83" w14:textId="77777777" w:rsidR="000679A9"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del niño Jesús le trajeron para cumplir</w:t>
      </w:r>
    </w:p>
    <w:p w14:paraId="200D6A03" w14:textId="77777777" w:rsidR="000679A9" w:rsidRPr="00DB747D" w:rsidRDefault="008E2E24" w:rsidP="008E2E24">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bdr w:val="none" w:sz="0" w:space="0" w:color="auto" w:frame="1"/>
          <w:lang w:val="es-US"/>
        </w:rPr>
        <w:t>por Él el rito de la ley,</w:t>
      </w:r>
      <w:bookmarkStart w:id="5" w:name="50002028"/>
      <w:bookmarkEnd w:id="5"/>
      <w:r>
        <w:rPr>
          <w:rFonts w:ascii="Times New Roman" w:hAnsi="Times New Roman" w:cs="Times New Roman"/>
          <w:color w:val="000000" w:themeColor="text1"/>
          <w:sz w:val="24"/>
          <w:szCs w:val="24"/>
          <w:lang w:val="es-US"/>
        </w:rPr>
        <w:t xml:space="preserve"> </w:t>
      </w:r>
    </w:p>
    <w:p w14:paraId="0F651A27" w14:textId="77777777" w:rsidR="000679A9" w:rsidRPr="00DB747D" w:rsidRDefault="000679A9" w:rsidP="008E2E24">
      <w:pPr>
        <w:textAlignment w:val="baseline"/>
        <w:rPr>
          <w:rFonts w:ascii="Times New Roman" w:hAnsi="Times New Roman" w:cs="Times New Roman"/>
          <w:color w:val="000000" w:themeColor="text1"/>
          <w:sz w:val="24"/>
          <w:szCs w:val="24"/>
          <w:lang w:val="es-MX"/>
        </w:rPr>
      </w:pPr>
    </w:p>
    <w:p w14:paraId="55D1C9AD" w14:textId="77777777" w:rsidR="000679A9" w:rsidRPr="00DB747D" w:rsidRDefault="008E2E24" w:rsidP="008E2E24">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bdr w:val="none" w:sz="0" w:space="0" w:color="auto" w:frame="1"/>
          <w:lang w:val="es-US"/>
        </w:rPr>
        <w:t>él tomó al Niño en sus brazos y bendijo a Dios, y dijo:</w:t>
      </w:r>
      <w:r>
        <w:rPr>
          <w:rFonts w:ascii="Times New Roman" w:hAnsi="Times New Roman" w:cs="Times New Roman"/>
          <w:color w:val="000000" w:themeColor="text1"/>
          <w:sz w:val="24"/>
          <w:szCs w:val="24"/>
          <w:lang w:val="es-US"/>
        </w:rPr>
        <w:t xml:space="preserve"> </w:t>
      </w:r>
    </w:p>
    <w:p w14:paraId="759A1B23" w14:textId="77777777" w:rsidR="000679A9" w:rsidRPr="00DB747D" w:rsidRDefault="000679A9" w:rsidP="008E2E24">
      <w:pPr>
        <w:textAlignment w:val="baseline"/>
        <w:rPr>
          <w:rFonts w:ascii="Times New Roman" w:hAnsi="Times New Roman" w:cs="Times New Roman"/>
          <w:color w:val="000000" w:themeColor="text1"/>
          <w:sz w:val="24"/>
          <w:szCs w:val="24"/>
          <w:lang w:val="es-MX"/>
        </w:rPr>
      </w:pPr>
    </w:p>
    <w:p w14:paraId="67D8B7C5" w14:textId="77777777" w:rsidR="000679A9"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“Ahora, Señor, permite que tu siervo se vaya</w:t>
      </w:r>
    </w:p>
    <w:p w14:paraId="5FB68878" w14:textId="77777777" w:rsidR="000C106F" w:rsidRPr="00DB747D" w:rsidRDefault="000C106F" w:rsidP="008E2E24">
      <w:pPr>
        <w:textAlignment w:val="baseline"/>
        <w:rPr>
          <w:rFonts w:ascii="Times New Roman" w:hAnsi="Times New Roman" w:cs="Times New Roman"/>
          <w:color w:val="000000" w:themeColor="text1"/>
          <w:sz w:val="24"/>
          <w:szCs w:val="24"/>
          <w:lang w:val="es-MX"/>
        </w:rPr>
      </w:pPr>
    </w:p>
    <w:p w14:paraId="04AFA2E2" w14:textId="27F7925C" w:rsidR="000C106F" w:rsidRPr="00DB747D" w:rsidRDefault="008E2E24" w:rsidP="008E2E24">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US"/>
        </w:rPr>
        <w:t xml:space="preserve">en paz, conforme a tu palabra; </w:t>
      </w:r>
    </w:p>
    <w:p w14:paraId="6D1CF529" w14:textId="77777777" w:rsidR="000C106F" w:rsidRPr="00DB747D" w:rsidRDefault="000C106F" w:rsidP="008E2E24">
      <w:pPr>
        <w:textAlignment w:val="baseline"/>
        <w:rPr>
          <w:rFonts w:ascii="Times New Roman" w:hAnsi="Times New Roman" w:cs="Times New Roman"/>
          <w:color w:val="000000" w:themeColor="text1"/>
          <w:sz w:val="24"/>
          <w:szCs w:val="24"/>
          <w:bdr w:val="none" w:sz="0" w:space="0" w:color="auto" w:frame="1"/>
          <w:lang w:val="es-MX"/>
        </w:rPr>
      </w:pPr>
    </w:p>
    <w:p w14:paraId="1BDD1563" w14:textId="789E5482" w:rsidR="000C106F" w:rsidRPr="00DB747D" w:rsidRDefault="008E2E24" w:rsidP="504DEC4F">
      <w:pPr>
        <w:textAlignment w:val="baseline"/>
        <w:rPr>
          <w:bdr w:val="none" w:sz="0" w:space="0" w:color="auto" w:frame="1"/>
          <w:lang w:val="es-MX"/>
        </w:rPr>
      </w:pPr>
      <w:r>
        <w:rPr>
          <w:rFonts w:ascii="Times New Roman" w:hAnsi="Times New Roman" w:cs="Times New Roman"/>
          <w:color w:val="000000" w:themeColor="text1"/>
          <w:sz w:val="24"/>
          <w:szCs w:val="24"/>
          <w:lang w:val="es-US"/>
        </w:rPr>
        <w:t>porque han visto mis ojos tu salvación,</w:t>
      </w:r>
    </w:p>
    <w:p w14:paraId="1F96650A" w14:textId="77777777" w:rsidR="000C106F" w:rsidRPr="00DB747D" w:rsidRDefault="000C106F" w:rsidP="008E2E24">
      <w:pPr>
        <w:textAlignment w:val="baseline"/>
        <w:rPr>
          <w:rFonts w:ascii="Times New Roman" w:hAnsi="Times New Roman" w:cs="Times New Roman"/>
          <w:color w:val="000000" w:themeColor="text1"/>
          <w:sz w:val="24"/>
          <w:szCs w:val="24"/>
          <w:bdr w:val="none" w:sz="0" w:space="0" w:color="auto" w:frame="1"/>
          <w:lang w:val="es-MX"/>
        </w:rPr>
      </w:pPr>
    </w:p>
    <w:p w14:paraId="513CE3AF" w14:textId="0AF62281" w:rsidR="000C106F" w:rsidRPr="00DB747D" w:rsidRDefault="008E2E24" w:rsidP="008E2E24">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bdr w:val="none" w:sz="0" w:space="0" w:color="auto" w:frame="1"/>
          <w:lang w:val="es-US"/>
        </w:rPr>
        <w:t>la cual has preparado en presencia de todos los pueblos;</w:t>
      </w:r>
      <w:r>
        <w:rPr>
          <w:rFonts w:ascii="Times New Roman" w:hAnsi="Times New Roman" w:cs="Times New Roman"/>
          <w:color w:val="000000" w:themeColor="text1"/>
          <w:sz w:val="24"/>
          <w:szCs w:val="24"/>
          <w:lang w:val="es-US"/>
        </w:rPr>
        <w:t xml:space="preserve"> </w:t>
      </w:r>
    </w:p>
    <w:p w14:paraId="3D51E23F" w14:textId="77777777" w:rsidR="000C106F" w:rsidRPr="00DB747D" w:rsidRDefault="000C106F" w:rsidP="008E2E24">
      <w:pPr>
        <w:textAlignment w:val="baseline"/>
        <w:rPr>
          <w:rFonts w:ascii="Times New Roman" w:hAnsi="Times New Roman" w:cs="Times New Roman"/>
          <w:color w:val="000000" w:themeColor="text1"/>
          <w:sz w:val="24"/>
          <w:szCs w:val="24"/>
          <w:bdr w:val="none" w:sz="0" w:space="0" w:color="auto" w:frame="1"/>
          <w:lang w:val="es-MX"/>
        </w:rPr>
      </w:pPr>
    </w:p>
    <w:p w14:paraId="78A9E202" w14:textId="77777777" w:rsidR="000C106F" w:rsidRPr="00DB747D" w:rsidRDefault="008E2E24" w:rsidP="008E2E24">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bdr w:val="none" w:sz="0" w:space="0" w:color="auto" w:frame="1"/>
          <w:lang w:val="es-US"/>
        </w:rPr>
        <w:t>luz de revelación a los gentiles,</w:t>
      </w:r>
      <w:r>
        <w:rPr>
          <w:rFonts w:ascii="Times New Roman" w:hAnsi="Times New Roman" w:cs="Times New Roman"/>
          <w:color w:val="000000" w:themeColor="text1"/>
          <w:sz w:val="24"/>
          <w:szCs w:val="24"/>
          <w:lang w:val="es-US"/>
        </w:rPr>
        <w:t xml:space="preserve"> </w:t>
      </w:r>
    </w:p>
    <w:p w14:paraId="03091B3A" w14:textId="0961669A" w:rsidR="008E2E24" w:rsidRPr="00DB747D" w:rsidRDefault="008E2E24" w:rsidP="008E2E24">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US"/>
        </w:rPr>
        <w:t>y gloria de tu pueblo Israel”.</w:t>
      </w:r>
    </w:p>
    <w:p w14:paraId="0F663D71" w14:textId="77777777" w:rsidR="008E2E24" w:rsidRPr="00DB747D" w:rsidRDefault="008E2E24" w:rsidP="008E2E24">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US"/>
        </w:rPr>
        <w:t xml:space="preserve"> </w:t>
      </w:r>
    </w:p>
    <w:p w14:paraId="150A6820" w14:textId="77777777" w:rsidR="000C106F"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bookmarkStart w:id="6" w:name="50002033"/>
      <w:bookmarkEnd w:id="6"/>
      <w:r>
        <w:rPr>
          <w:rFonts w:ascii="Times New Roman" w:hAnsi="Times New Roman" w:cs="Times New Roman"/>
          <w:color w:val="000000" w:themeColor="text1"/>
          <w:sz w:val="24"/>
          <w:szCs w:val="24"/>
          <w:bdr w:val="none" w:sz="0" w:space="0" w:color="auto" w:frame="1"/>
          <w:lang w:val="es-US"/>
        </w:rPr>
        <w:t>Y los padres del niño estaban asombrados de las cosas que se decían</w:t>
      </w:r>
    </w:p>
    <w:p w14:paraId="594FDE8B" w14:textId="77777777" w:rsidR="000C106F" w:rsidRPr="00DB747D" w:rsidRDefault="008E2E24" w:rsidP="008E2E24">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bdr w:val="none" w:sz="0" w:space="0" w:color="auto" w:frame="1"/>
          <w:lang w:val="es-US"/>
        </w:rPr>
        <w:lastRenderedPageBreak/>
        <w:t>de Él.</w:t>
      </w:r>
      <w:bookmarkStart w:id="7" w:name="50002034"/>
      <w:bookmarkEnd w:id="7"/>
      <w:r>
        <w:rPr>
          <w:rFonts w:ascii="Times New Roman" w:hAnsi="Times New Roman" w:cs="Times New Roman"/>
          <w:color w:val="000000" w:themeColor="text1"/>
          <w:sz w:val="24"/>
          <w:szCs w:val="24"/>
          <w:lang w:val="es-US"/>
        </w:rPr>
        <w:t xml:space="preserve"> </w:t>
      </w:r>
    </w:p>
    <w:p w14:paraId="6667721A" w14:textId="77777777" w:rsidR="00572D47" w:rsidRPr="00DB747D" w:rsidRDefault="00572D47" w:rsidP="008E2E24">
      <w:pPr>
        <w:textAlignment w:val="baseline"/>
        <w:rPr>
          <w:rFonts w:ascii="Times New Roman" w:hAnsi="Times New Roman" w:cs="Times New Roman"/>
          <w:color w:val="000000" w:themeColor="text1"/>
          <w:sz w:val="24"/>
          <w:szCs w:val="24"/>
          <w:bdr w:val="none" w:sz="0" w:space="0" w:color="auto" w:frame="1"/>
          <w:lang w:val="es-MX"/>
        </w:rPr>
      </w:pPr>
    </w:p>
    <w:p w14:paraId="0D9CC977" w14:textId="671331B9" w:rsidR="00572D47"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Simeón los bendijo y dijo a su madre, María: “He aquí,</w:t>
      </w:r>
    </w:p>
    <w:p w14:paraId="442581F2" w14:textId="77777777" w:rsidR="00572D47"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este Niño ha sido puesto para la caída y el levantamiento de muchos en Israel, y</w:t>
      </w:r>
    </w:p>
    <w:p w14:paraId="1205AC92" w14:textId="77777777" w:rsidR="00572D47"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para ser señal de contradicción</w:t>
      </w:r>
      <w:bookmarkStart w:id="8" w:name="50002035"/>
      <w:bookmarkEnd w:id="8"/>
    </w:p>
    <w:p w14:paraId="42D08CDC" w14:textId="77777777" w:rsidR="00572D47" w:rsidRPr="00DB747D" w:rsidRDefault="00572D47" w:rsidP="008E2E24">
      <w:pPr>
        <w:textAlignment w:val="baseline"/>
        <w:rPr>
          <w:rFonts w:ascii="Times New Roman" w:hAnsi="Times New Roman" w:cs="Times New Roman"/>
          <w:color w:val="000000" w:themeColor="text1"/>
          <w:sz w:val="24"/>
          <w:szCs w:val="24"/>
          <w:bdr w:val="none" w:sz="0" w:space="0" w:color="auto" w:frame="1"/>
          <w:lang w:val="es-MX"/>
        </w:rPr>
      </w:pPr>
    </w:p>
    <w:p w14:paraId="2711B8FB" w14:textId="7E2D9119" w:rsidR="00572D47"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 xml:space="preserve">(y una espada traspasará aun tu propia alma) a fin de que sean revelados los pensamientos </w:t>
      </w:r>
    </w:p>
    <w:p w14:paraId="604FC276" w14:textId="55B8A152" w:rsidR="008E2E24"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de muchos corazones”.</w:t>
      </w:r>
      <w:bookmarkStart w:id="9" w:name="50002036"/>
      <w:bookmarkEnd w:id="9"/>
    </w:p>
    <w:p w14:paraId="6EE4125D" w14:textId="77777777" w:rsidR="008E2E24"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p>
    <w:p w14:paraId="043063CF" w14:textId="77777777" w:rsidR="00572D47"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 xml:space="preserve">Y había una profetisa, Ana, hija de Fanuel, de </w:t>
      </w:r>
    </w:p>
    <w:p w14:paraId="1D53A6B0" w14:textId="77777777" w:rsidR="00572D47" w:rsidRPr="00DB747D" w:rsidRDefault="00572D47"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la tribu de Aser. Ella era de edad muy avanzada y había vivido</w:t>
      </w:r>
    </w:p>
    <w:p w14:paraId="677B8FC1" w14:textId="5AD564E6" w:rsidR="00572D47"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con su marido siete años después de su matrimonio,</w:t>
      </w:r>
      <w:bookmarkStart w:id="10" w:name="50002037"/>
      <w:bookmarkEnd w:id="10"/>
    </w:p>
    <w:p w14:paraId="664F5328" w14:textId="77777777" w:rsidR="001E3AA0" w:rsidRPr="00DB747D" w:rsidRDefault="001E3AA0" w:rsidP="008E2E24">
      <w:pPr>
        <w:textAlignment w:val="baseline"/>
        <w:rPr>
          <w:rFonts w:ascii="Times New Roman" w:hAnsi="Times New Roman" w:cs="Times New Roman"/>
          <w:color w:val="000000" w:themeColor="text1"/>
          <w:sz w:val="24"/>
          <w:szCs w:val="24"/>
          <w:bdr w:val="none" w:sz="0" w:space="0" w:color="auto" w:frame="1"/>
          <w:lang w:val="es-MX"/>
        </w:rPr>
      </w:pPr>
    </w:p>
    <w:p w14:paraId="679C23B8" w14:textId="77777777" w:rsidR="001E3AA0"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y después de viuda, hasta los ochenta y cuatro años. Nunca se alejaba</w:t>
      </w:r>
    </w:p>
    <w:p w14:paraId="1F1546D9" w14:textId="77777777" w:rsidR="001E3AA0"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del templo, sirviendo noche y día con ayunos y oraciones.</w:t>
      </w:r>
      <w:bookmarkStart w:id="11" w:name="50002038"/>
      <w:bookmarkEnd w:id="11"/>
    </w:p>
    <w:p w14:paraId="08A22614" w14:textId="77777777" w:rsidR="001E3AA0" w:rsidRPr="00DB747D" w:rsidRDefault="001E3AA0" w:rsidP="008E2E24">
      <w:pPr>
        <w:textAlignment w:val="baseline"/>
        <w:rPr>
          <w:rFonts w:ascii="Times New Roman" w:hAnsi="Times New Roman" w:cs="Times New Roman"/>
          <w:color w:val="000000" w:themeColor="text1"/>
          <w:sz w:val="24"/>
          <w:szCs w:val="24"/>
          <w:bdr w:val="none" w:sz="0" w:space="0" w:color="auto" w:frame="1"/>
          <w:lang w:val="es-MX"/>
        </w:rPr>
      </w:pPr>
    </w:p>
    <w:p w14:paraId="588ADEB0" w14:textId="77777777" w:rsidR="001E3AA0"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Y llegando ella en ese preciso momento, daba gracias a Dios</w:t>
      </w:r>
    </w:p>
    <w:p w14:paraId="1EAE4F33" w14:textId="77777777" w:rsidR="001E3AA0"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y hablaba de Él a todos los que esperaban la</w:t>
      </w:r>
    </w:p>
    <w:p w14:paraId="3EA17066" w14:textId="20211EC9" w:rsidR="008E2E24"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redención de Jerusalén.</w:t>
      </w:r>
      <w:r>
        <w:rPr>
          <w:rFonts w:ascii="Times New Roman" w:hAnsi="Times New Roman" w:cs="Times New Roman"/>
          <w:color w:val="000000" w:themeColor="text1"/>
          <w:sz w:val="24"/>
          <w:szCs w:val="24"/>
          <w:lang w:val="es-US"/>
        </w:rPr>
        <w:t xml:space="preserve"> </w:t>
      </w:r>
    </w:p>
    <w:p w14:paraId="5261C136" w14:textId="77777777" w:rsidR="008E2E24"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p>
    <w:p w14:paraId="684220CB" w14:textId="77777777" w:rsidR="001E3AA0"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Habiendo ellos cumplido con todo conforme a la</w:t>
      </w:r>
    </w:p>
    <w:p w14:paraId="452AE03B" w14:textId="77777777" w:rsidR="001E3AA0" w:rsidRPr="00DB747D" w:rsidRDefault="008E2E24" w:rsidP="008E2E24">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bdr w:val="none" w:sz="0" w:space="0" w:color="auto" w:frame="1"/>
          <w:lang w:val="es-US"/>
        </w:rPr>
        <w:t>Ley del Señor, se volvieron a Galilea, a su ciudad de Nazaret.</w:t>
      </w:r>
      <w:bookmarkStart w:id="12" w:name="50002040"/>
      <w:bookmarkEnd w:id="12"/>
      <w:r>
        <w:rPr>
          <w:rFonts w:ascii="Times New Roman" w:hAnsi="Times New Roman" w:cs="Times New Roman"/>
          <w:color w:val="000000" w:themeColor="text1"/>
          <w:sz w:val="24"/>
          <w:szCs w:val="24"/>
          <w:lang w:val="es-US"/>
        </w:rPr>
        <w:t xml:space="preserve"> </w:t>
      </w:r>
    </w:p>
    <w:p w14:paraId="40BB76EE" w14:textId="77777777" w:rsidR="001E3AA0" w:rsidRPr="00DB747D" w:rsidRDefault="001E3AA0" w:rsidP="008E2E24">
      <w:pPr>
        <w:textAlignment w:val="baseline"/>
        <w:rPr>
          <w:rFonts w:ascii="Times New Roman" w:hAnsi="Times New Roman" w:cs="Times New Roman"/>
          <w:color w:val="000000" w:themeColor="text1"/>
          <w:sz w:val="24"/>
          <w:szCs w:val="24"/>
          <w:lang w:val="es-MX"/>
        </w:rPr>
      </w:pPr>
    </w:p>
    <w:p w14:paraId="70D7CA13" w14:textId="77777777" w:rsidR="001E3AA0" w:rsidRPr="00DB747D" w:rsidRDefault="008E2E24" w:rsidP="008E2E24">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Y el Niño crecía y se fortalecía, llenándose de sabiduría; y la</w:t>
      </w:r>
    </w:p>
    <w:p w14:paraId="0B3E0B63" w14:textId="2170399C" w:rsidR="008E2E24" w:rsidRPr="00DB747D" w:rsidRDefault="008E2E24" w:rsidP="008E2E24">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bdr w:val="none" w:sz="0" w:space="0" w:color="auto" w:frame="1"/>
          <w:lang w:val="es-US"/>
        </w:rPr>
        <w:t>gracia de Dios estaba sobre Él.</w:t>
      </w:r>
      <w:r>
        <w:rPr>
          <w:rFonts w:ascii="Times New Roman" w:hAnsi="Times New Roman" w:cs="Times New Roman"/>
          <w:color w:val="000000" w:themeColor="text1"/>
          <w:sz w:val="24"/>
          <w:szCs w:val="24"/>
          <w:lang w:val="es-US"/>
        </w:rPr>
        <w:t xml:space="preserve"> </w:t>
      </w:r>
    </w:p>
    <w:p w14:paraId="71E36796" w14:textId="77777777" w:rsidR="001E3AA0" w:rsidRPr="00DB747D" w:rsidRDefault="001E3AA0" w:rsidP="008E2E24">
      <w:pPr>
        <w:rPr>
          <w:rFonts w:ascii="Times New Roman" w:hAnsi="Times New Roman" w:cs="Times New Roman"/>
          <w:b/>
          <w:bCs/>
          <w:sz w:val="24"/>
          <w:szCs w:val="24"/>
          <w:lang w:val="es-MX"/>
        </w:rPr>
      </w:pPr>
    </w:p>
    <w:p w14:paraId="68E51392" w14:textId="3C09E984" w:rsidR="008E2E24" w:rsidRPr="00DB747D" w:rsidRDefault="008E2E24" w:rsidP="008E2E24">
      <w:pPr>
        <w:rPr>
          <w:rFonts w:ascii="Times New Roman" w:hAnsi="Times New Roman" w:cs="Times New Roman"/>
          <w:b/>
          <w:bCs/>
          <w:sz w:val="24"/>
          <w:szCs w:val="24"/>
          <w:lang w:val="es-MX"/>
        </w:rPr>
      </w:pPr>
      <w:r>
        <w:rPr>
          <w:rFonts w:ascii="Times New Roman" w:hAnsi="Times New Roman" w:cs="Times New Roman"/>
          <w:b/>
          <w:bCs/>
          <w:sz w:val="24"/>
          <w:szCs w:val="24"/>
          <w:lang w:val="es-US"/>
        </w:rPr>
        <w:t>Intercesión</w:t>
      </w:r>
    </w:p>
    <w:p w14:paraId="372CB117" w14:textId="60CD2F2E" w:rsidR="008E2E24" w:rsidRPr="00DB747D" w:rsidRDefault="008E2E24" w:rsidP="008E2E24">
      <w:pPr>
        <w:rPr>
          <w:rFonts w:ascii="Times New Roman" w:hAnsi="Times New Roman" w:cs="Times New Roman"/>
          <w:color w:val="000000"/>
          <w:sz w:val="24"/>
          <w:szCs w:val="24"/>
          <w:lang w:val="es-MX"/>
        </w:rPr>
      </w:pPr>
      <w:r>
        <w:rPr>
          <w:rFonts w:ascii="Times New Roman" w:hAnsi="Times New Roman" w:cs="Times New Roman"/>
          <w:color w:val="000000" w:themeColor="text1"/>
          <w:sz w:val="24"/>
          <w:szCs w:val="24"/>
          <w:lang w:val="es-US"/>
        </w:rPr>
        <w:t>Que nosotros, la Iglesia, crezcamos con fuerza y sabiduría como el Niño Jesús, mediante los esfuerzos de</w:t>
      </w:r>
      <w:r w:rsidR="00DB747D">
        <w:rPr>
          <w:rFonts w:ascii="Times New Roman" w:hAnsi="Times New Roman" w:cs="Times New Roman"/>
          <w:color w:val="000000" w:themeColor="text1"/>
          <w:sz w:val="24"/>
          <w:szCs w:val="24"/>
          <w:lang w:val="es-US"/>
        </w:rPr>
        <w:t xml:space="preserve"> la Campaña para los Ministerios Católicos </w:t>
      </w:r>
      <w:r>
        <w:rPr>
          <w:rFonts w:ascii="Times New Roman" w:hAnsi="Times New Roman" w:cs="Times New Roman"/>
          <w:color w:val="000000" w:themeColor="text1"/>
          <w:sz w:val="24"/>
          <w:szCs w:val="24"/>
          <w:lang w:val="es-US"/>
        </w:rPr>
        <w:t xml:space="preserve">y de iniciativas similares. </w:t>
      </w:r>
    </w:p>
    <w:p w14:paraId="48928C28" w14:textId="77777777" w:rsidR="008E2E24" w:rsidRPr="00DB747D" w:rsidRDefault="008E2E24" w:rsidP="008E2E24">
      <w:pPr>
        <w:rPr>
          <w:rFonts w:ascii="Times New Roman" w:hAnsi="Times New Roman" w:cs="Times New Roman"/>
          <w:color w:val="000000"/>
          <w:sz w:val="24"/>
          <w:szCs w:val="24"/>
          <w:lang w:val="es-MX"/>
        </w:rPr>
      </w:pPr>
    </w:p>
    <w:p w14:paraId="3917BB57" w14:textId="77777777" w:rsidR="008E2E24" w:rsidRPr="00DB747D" w:rsidRDefault="008E2E24" w:rsidP="008E2E24">
      <w:pPr>
        <w:rPr>
          <w:rFonts w:ascii="Times New Roman" w:hAnsi="Times New Roman" w:cs="Times New Roman"/>
          <w:color w:val="000000"/>
          <w:sz w:val="24"/>
          <w:szCs w:val="24"/>
          <w:lang w:val="es-MX"/>
        </w:rPr>
      </w:pPr>
      <w:r>
        <w:rPr>
          <w:rFonts w:ascii="Times New Roman" w:hAnsi="Times New Roman" w:cs="Times New Roman"/>
          <w:b/>
          <w:bCs/>
          <w:sz w:val="24"/>
          <w:szCs w:val="24"/>
          <w:lang w:val="es-US"/>
        </w:rPr>
        <w:t>Texto para el anuncio en el boletín</w:t>
      </w:r>
    </w:p>
    <w:p w14:paraId="507F2705" w14:textId="744CEEBB" w:rsidR="00CC41D2" w:rsidRPr="00DB747D" w:rsidRDefault="008E2E24" w:rsidP="008E2E24">
      <w:pPr>
        <w:rPr>
          <w:rStyle w:val="apple-converted-space"/>
          <w:rFonts w:ascii="Times New Roman" w:hAnsi="Times New Roman" w:cs="Times New Roman"/>
          <w:color w:val="000000"/>
          <w:sz w:val="24"/>
          <w:szCs w:val="24"/>
          <w:lang w:val="es-MX"/>
        </w:rPr>
      </w:pPr>
      <w:r>
        <w:rPr>
          <w:rStyle w:val="apple-converted-space"/>
          <w:rFonts w:ascii="Times New Roman" w:hAnsi="Times New Roman" w:cs="Times New Roman"/>
          <w:color w:val="000000" w:themeColor="text1"/>
          <w:sz w:val="24"/>
          <w:szCs w:val="24"/>
          <w:lang w:val="es-US"/>
        </w:rPr>
        <w:t xml:space="preserve">Amar a alguien significa que experimentará tanto alegría como tristeza. Esto es especialmente cierto si tiene un hijo o hija. El amor profundo por un hijo o hija significa una felicidad increíble y una angustia enorme. María lo experimentó, o al menos lo vislumbró, en la corta vida de Jesús. Su nacimiento fue anunciado por ángeles. Cuando era un bebé, recibió la visita de tres reyes magos que le trajeron preciosos regalos. </w:t>
      </w:r>
    </w:p>
    <w:p w14:paraId="3A9CADC0" w14:textId="77777777" w:rsidR="00CC41D2" w:rsidRPr="00DB747D" w:rsidRDefault="00CC41D2" w:rsidP="008E2E24">
      <w:pPr>
        <w:rPr>
          <w:rStyle w:val="apple-converted-space"/>
          <w:rFonts w:ascii="Times New Roman" w:hAnsi="Times New Roman" w:cs="Times New Roman"/>
          <w:color w:val="000000"/>
          <w:sz w:val="24"/>
          <w:szCs w:val="24"/>
          <w:lang w:val="es-MX"/>
        </w:rPr>
      </w:pPr>
    </w:p>
    <w:p w14:paraId="5E7AC628" w14:textId="6AB8BB36" w:rsidR="008E2E24" w:rsidRPr="00DB747D" w:rsidRDefault="008E2E24" w:rsidP="008E2E24">
      <w:pPr>
        <w:rPr>
          <w:rStyle w:val="apple-converted-space"/>
          <w:rFonts w:ascii="Times New Roman" w:hAnsi="Times New Roman" w:cs="Times New Roman"/>
          <w:color w:val="000000"/>
          <w:sz w:val="24"/>
          <w:szCs w:val="24"/>
          <w:lang w:val="es-MX"/>
        </w:rPr>
      </w:pPr>
      <w:r>
        <w:rPr>
          <w:rStyle w:val="apple-converted-space"/>
          <w:rFonts w:ascii="Times New Roman" w:hAnsi="Times New Roman" w:cs="Times New Roman"/>
          <w:color w:val="000000"/>
          <w:sz w:val="24"/>
          <w:szCs w:val="24"/>
          <w:lang w:val="es-US"/>
        </w:rPr>
        <w:t>Según la ley judía, 40 días después, María y José presentaron a Jesús en el Templo y escucharon a dos personas santas llamar a su hijo el Mesías. Pero el tormento que María experimentaría en el camino del Calvario y al pie de la cruz fue profetizado por Simeón: “</w:t>
      </w:r>
      <w:r>
        <w:rPr>
          <w:rFonts w:ascii="Times New Roman" w:hAnsi="Times New Roman" w:cs="Times New Roman"/>
          <w:color w:val="000000" w:themeColor="text1"/>
          <w:sz w:val="24"/>
          <w:szCs w:val="24"/>
          <w:bdr w:val="none" w:sz="0" w:space="0" w:color="auto" w:frame="1"/>
          <w:lang w:val="es-US"/>
        </w:rPr>
        <w:t xml:space="preserve">Y una espada traspasará aun tu propia alma”. </w:t>
      </w:r>
      <w:r>
        <w:rPr>
          <w:rStyle w:val="apple-converted-space"/>
          <w:rFonts w:ascii="Times New Roman" w:hAnsi="Times New Roman" w:cs="Times New Roman"/>
          <w:color w:val="000000"/>
          <w:sz w:val="24"/>
          <w:szCs w:val="24"/>
          <w:lang w:val="es-US"/>
        </w:rPr>
        <w:t xml:space="preserve"> </w:t>
      </w:r>
    </w:p>
    <w:p w14:paraId="2710C64C" w14:textId="77777777" w:rsidR="008E2E24" w:rsidRPr="00DB747D" w:rsidRDefault="008E2E24" w:rsidP="008E2E24">
      <w:pPr>
        <w:rPr>
          <w:rStyle w:val="apple-converted-space"/>
          <w:rFonts w:ascii="Times New Roman" w:hAnsi="Times New Roman" w:cs="Times New Roman"/>
          <w:color w:val="000000"/>
          <w:sz w:val="24"/>
          <w:szCs w:val="24"/>
          <w:lang w:val="es-MX"/>
        </w:rPr>
      </w:pPr>
    </w:p>
    <w:p w14:paraId="49941C50" w14:textId="46184347" w:rsidR="008E2E24" w:rsidRPr="00DB747D" w:rsidRDefault="008E2E24" w:rsidP="008E2E24">
      <w:pPr>
        <w:rPr>
          <w:rStyle w:val="apple-converted-space"/>
          <w:rFonts w:ascii="Times New Roman" w:hAnsi="Times New Roman" w:cs="Times New Roman"/>
          <w:color w:val="000000"/>
          <w:sz w:val="24"/>
          <w:szCs w:val="24"/>
          <w:lang w:val="es-MX"/>
        </w:rPr>
      </w:pPr>
      <w:r>
        <w:rPr>
          <w:rStyle w:val="apple-converted-space"/>
          <w:rFonts w:ascii="Times New Roman" w:hAnsi="Times New Roman" w:cs="Times New Roman"/>
          <w:color w:val="000000"/>
          <w:sz w:val="24"/>
          <w:szCs w:val="24"/>
          <w:lang w:val="es-US"/>
        </w:rPr>
        <w:lastRenderedPageBreak/>
        <w:t xml:space="preserve">A lo largo de la infancia de Jesús, a María se le recuerda que su camino será singular y </w:t>
      </w:r>
      <w:r>
        <w:rPr>
          <w:rFonts w:ascii="Times New Roman" w:hAnsi="Times New Roman" w:cs="Times New Roman"/>
          <w:color w:val="363936"/>
          <w:sz w:val="24"/>
          <w:szCs w:val="24"/>
          <w:shd w:val="clear" w:color="auto" w:fill="FFFFFF"/>
          <w:lang w:val="es-US"/>
        </w:rPr>
        <w:t>ella “atesoraba todas estas cosas, reflexionando sobre ellas en su corazón” (Lucas 2: 19</w:t>
      </w:r>
      <w:proofErr w:type="gramStart"/>
      <w:r>
        <w:rPr>
          <w:rFonts w:ascii="Times New Roman" w:hAnsi="Times New Roman" w:cs="Times New Roman"/>
          <w:color w:val="363936"/>
          <w:sz w:val="24"/>
          <w:szCs w:val="24"/>
          <w:shd w:val="clear" w:color="auto" w:fill="FFFFFF"/>
          <w:lang w:val="es-US"/>
        </w:rPr>
        <w:t>).</w:t>
      </w:r>
      <w:r>
        <w:rPr>
          <w:rStyle w:val="apple-converted-space"/>
          <w:rFonts w:ascii="Times New Roman" w:hAnsi="Times New Roman" w:cs="Times New Roman"/>
          <w:color w:val="000000"/>
          <w:sz w:val="24"/>
          <w:szCs w:val="24"/>
          <w:lang w:val="es-US"/>
        </w:rPr>
        <w:t>.</w:t>
      </w:r>
      <w:proofErr w:type="gramEnd"/>
      <w:r>
        <w:rPr>
          <w:rStyle w:val="apple-converted-space"/>
          <w:rFonts w:ascii="Times New Roman" w:hAnsi="Times New Roman" w:cs="Times New Roman"/>
          <w:color w:val="000000"/>
          <w:sz w:val="24"/>
          <w:szCs w:val="24"/>
          <w:lang w:val="es-US"/>
        </w:rPr>
        <w:t xml:space="preserve"> Ella y José permanecieron fieles al llamado de Dios de ser los padres terrenales de Su hijo, y lo compartieron con un mundo que necesitaba de su luz. </w:t>
      </w:r>
    </w:p>
    <w:p w14:paraId="520F0692" w14:textId="77777777" w:rsidR="008E2E24" w:rsidRPr="00DB747D" w:rsidRDefault="008E2E24" w:rsidP="008E2E24">
      <w:pPr>
        <w:rPr>
          <w:rStyle w:val="apple-converted-space"/>
          <w:rFonts w:ascii="Times New Roman" w:hAnsi="Times New Roman" w:cs="Times New Roman"/>
          <w:color w:val="000000"/>
          <w:sz w:val="24"/>
          <w:szCs w:val="24"/>
          <w:lang w:val="es-MX"/>
        </w:rPr>
      </w:pPr>
    </w:p>
    <w:p w14:paraId="257C0341" w14:textId="513200BB" w:rsidR="008E2E24" w:rsidRPr="00DB747D" w:rsidRDefault="008E2E24" w:rsidP="008E2E24">
      <w:pPr>
        <w:rPr>
          <w:rStyle w:val="apple-converted-space"/>
          <w:rFonts w:ascii="Times New Roman" w:hAnsi="Times New Roman" w:cs="Times New Roman"/>
          <w:color w:val="000000"/>
          <w:sz w:val="24"/>
          <w:szCs w:val="24"/>
          <w:lang w:val="es-MX"/>
        </w:rPr>
      </w:pPr>
      <w:r>
        <w:rPr>
          <w:rStyle w:val="apple-converted-space"/>
          <w:rFonts w:ascii="Times New Roman" w:hAnsi="Times New Roman" w:cs="Times New Roman"/>
          <w:color w:val="000000" w:themeColor="text1"/>
          <w:sz w:val="24"/>
          <w:szCs w:val="24"/>
          <w:lang w:val="es-US"/>
        </w:rPr>
        <w:t xml:space="preserve">Que todos sigamos su ejemplo de amor y fidelidad en nuestras relaciones con nuestra familia y nuestros amigos, así como con nuestra comunidad eclesial más amplia a través del apoyo </w:t>
      </w:r>
      <w:r w:rsidR="00DB747D">
        <w:rPr>
          <w:rStyle w:val="apple-converted-space"/>
          <w:rFonts w:ascii="Times New Roman" w:hAnsi="Times New Roman" w:cs="Times New Roman"/>
          <w:color w:val="000000" w:themeColor="text1"/>
          <w:sz w:val="24"/>
          <w:szCs w:val="24"/>
          <w:lang w:val="es-US"/>
        </w:rPr>
        <w:t>a la Campaña para los Ministerios Católicos.</w:t>
      </w:r>
      <w:r>
        <w:rPr>
          <w:rStyle w:val="apple-converted-space"/>
          <w:rFonts w:ascii="Times New Roman" w:hAnsi="Times New Roman" w:cs="Times New Roman"/>
          <w:color w:val="000000" w:themeColor="text1"/>
          <w:sz w:val="24"/>
          <w:szCs w:val="24"/>
          <w:lang w:val="es-US"/>
        </w:rPr>
        <w:t xml:space="preserve"> </w:t>
      </w:r>
    </w:p>
    <w:p w14:paraId="2195A3E4" w14:textId="77777777" w:rsidR="008E2E24" w:rsidRPr="00DB747D" w:rsidRDefault="008E2E24" w:rsidP="008E2E24">
      <w:pPr>
        <w:rPr>
          <w:rStyle w:val="apple-converted-space"/>
          <w:rFonts w:ascii="Times New Roman" w:hAnsi="Times New Roman" w:cs="Times New Roman"/>
          <w:color w:val="000000"/>
          <w:sz w:val="24"/>
          <w:szCs w:val="24"/>
          <w:lang w:val="es-MX"/>
        </w:rPr>
      </w:pPr>
    </w:p>
    <w:p w14:paraId="04BD1C0D" w14:textId="77777777" w:rsidR="008E2E24" w:rsidRPr="00DB747D" w:rsidRDefault="008E2E24" w:rsidP="008E2E24">
      <w:pPr>
        <w:rPr>
          <w:rFonts w:ascii="Times New Roman" w:hAnsi="Times New Roman" w:cs="Times New Roman"/>
          <w:b/>
          <w:bCs/>
          <w:sz w:val="24"/>
          <w:szCs w:val="24"/>
          <w:lang w:val="es-MX"/>
        </w:rPr>
      </w:pPr>
    </w:p>
    <w:p w14:paraId="65E9D75E" w14:textId="77777777" w:rsidR="008E2E24" w:rsidRPr="00DB747D" w:rsidRDefault="008E2E24" w:rsidP="008E2E24">
      <w:pPr>
        <w:rPr>
          <w:rFonts w:ascii="Times New Roman" w:hAnsi="Times New Roman" w:cs="Times New Roman"/>
          <w:b/>
          <w:bCs/>
          <w:sz w:val="24"/>
          <w:szCs w:val="24"/>
          <w:lang w:val="es-MX"/>
        </w:rPr>
      </w:pPr>
      <w:r>
        <w:rPr>
          <w:rFonts w:ascii="Times New Roman" w:hAnsi="Times New Roman" w:cs="Times New Roman"/>
          <w:b/>
          <w:bCs/>
          <w:sz w:val="24"/>
          <w:szCs w:val="24"/>
          <w:lang w:val="es-US"/>
        </w:rPr>
        <w:t>Texto para el anuncio en el púlpito</w:t>
      </w:r>
    </w:p>
    <w:p w14:paraId="56F81746" w14:textId="77777777" w:rsidR="008E2E24" w:rsidRPr="00DB747D" w:rsidRDefault="008E2E24" w:rsidP="008E2E24">
      <w:pPr>
        <w:rPr>
          <w:rFonts w:ascii="Times New Roman" w:hAnsi="Times New Roman" w:cs="Times New Roman"/>
          <w:sz w:val="24"/>
          <w:szCs w:val="24"/>
          <w:lang w:val="es-MX"/>
        </w:rPr>
      </w:pPr>
    </w:p>
    <w:p w14:paraId="06A1C860" w14:textId="5F183883" w:rsidR="008E2E24" w:rsidRPr="00DB747D" w:rsidRDefault="008E2E24" w:rsidP="008E2E24">
      <w:pPr>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US"/>
        </w:rPr>
        <w:t>La fidelidad abunda en el Evangelio de hoy. Primero, tenemos a María y José. Ellos se adhieren a las leyes religiosas de su fe cuando circuncidan a Jesús y presentan a su primogénito ante el Señor (Éxodo 13-15), y llevan a cabo la purificación de la madre 40 días después del nacimiento (Levítico 12: 1-8).</w:t>
      </w:r>
    </w:p>
    <w:p w14:paraId="0790CC97" w14:textId="77777777" w:rsidR="008E2E24" w:rsidRPr="00DB747D" w:rsidRDefault="008E2E24" w:rsidP="008E2E24">
      <w:pPr>
        <w:rPr>
          <w:rFonts w:ascii="Times New Roman" w:hAnsi="Times New Roman" w:cs="Times New Roman"/>
          <w:color w:val="000000" w:themeColor="text1"/>
          <w:sz w:val="24"/>
          <w:szCs w:val="24"/>
          <w:lang w:val="es-MX"/>
        </w:rPr>
      </w:pPr>
    </w:p>
    <w:p w14:paraId="59057BCB" w14:textId="5AAAE114" w:rsidR="008E2E24" w:rsidRPr="00DB747D" w:rsidRDefault="008E2E24" w:rsidP="008E2E24">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US"/>
        </w:rPr>
        <w:t>Luego, están Simeón, que es “</w:t>
      </w:r>
      <w:r>
        <w:rPr>
          <w:rFonts w:ascii="Times New Roman" w:hAnsi="Times New Roman" w:cs="Times New Roman"/>
          <w:color w:val="000000" w:themeColor="text1"/>
          <w:sz w:val="24"/>
          <w:szCs w:val="24"/>
          <w:bdr w:val="none" w:sz="0" w:space="0" w:color="auto" w:frame="1"/>
          <w:lang w:val="es-US"/>
        </w:rPr>
        <w:t>justo y piadoso” (Lucas 2: 25),</w:t>
      </w:r>
      <w:r>
        <w:rPr>
          <w:rFonts w:ascii="Times New Roman" w:hAnsi="Times New Roman" w:cs="Times New Roman"/>
          <w:color w:val="000000" w:themeColor="text1"/>
          <w:sz w:val="24"/>
          <w:szCs w:val="24"/>
          <w:lang w:val="es-US"/>
        </w:rPr>
        <w:t xml:space="preserve"> y Ana, que “</w:t>
      </w:r>
      <w:r>
        <w:rPr>
          <w:rFonts w:ascii="Times New Roman" w:hAnsi="Times New Roman" w:cs="Times New Roman"/>
          <w:color w:val="000000" w:themeColor="text1"/>
          <w:sz w:val="24"/>
          <w:szCs w:val="24"/>
          <w:bdr w:val="none" w:sz="0" w:space="0" w:color="auto" w:frame="1"/>
          <w:lang w:val="es-US"/>
        </w:rPr>
        <w:t>sirviendo noche y día con ayunos y oraciones” (Lucas 2: 37). Simeón y Ana simbolizan la esperanza y la expectativa. Son judíos fieles y devotos que esperan al Mesías, “luz de revelación a los gentiles,</w:t>
      </w:r>
      <w:r>
        <w:rPr>
          <w:rFonts w:ascii="Times New Roman" w:hAnsi="Times New Roman" w:cs="Times New Roman"/>
          <w:color w:val="000000" w:themeColor="text1"/>
          <w:sz w:val="24"/>
          <w:szCs w:val="24"/>
          <w:lang w:val="es-US"/>
        </w:rPr>
        <w:t xml:space="preserve"> y gloria de Tu pueblo Israel”. (Lucas 2: 32). Jesús cumple su anhelo. En el momento de su encuentro, Él es solo un bebé, pero lo ven con los ojos de la fe, reconocen que él es la realización de todas sus esperanzas y expectativas. </w:t>
      </w:r>
    </w:p>
    <w:p w14:paraId="426B0AC4" w14:textId="77777777" w:rsidR="008E2E24" w:rsidRPr="00DB747D" w:rsidRDefault="008E2E24" w:rsidP="008E2E24">
      <w:pPr>
        <w:rPr>
          <w:rFonts w:ascii="Times New Roman" w:hAnsi="Times New Roman" w:cs="Times New Roman"/>
          <w:color w:val="000000" w:themeColor="text1"/>
          <w:sz w:val="24"/>
          <w:szCs w:val="24"/>
          <w:lang w:val="es-MX"/>
        </w:rPr>
      </w:pPr>
    </w:p>
    <w:p w14:paraId="1F88C9E3" w14:textId="56F230C8" w:rsidR="008E2E24" w:rsidRPr="00DB747D" w:rsidRDefault="008E2E24" w:rsidP="008E2E24">
      <w:pPr>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US"/>
        </w:rPr>
        <w:t xml:space="preserve">Puede que Jesús no esté físicamente entre nosotros como lo estuvo con José y María, Simeón y Ana, pero Él está vivo en medio de nosotros a través de nuestra fe, en nuestras palabras y en nuestras acciones. Cuando apoyamos </w:t>
      </w:r>
      <w:r w:rsidR="00DB747D">
        <w:rPr>
          <w:rFonts w:ascii="Times New Roman" w:hAnsi="Times New Roman" w:cs="Times New Roman"/>
          <w:color w:val="000000" w:themeColor="text1"/>
          <w:sz w:val="24"/>
          <w:szCs w:val="24"/>
          <w:lang w:val="es-US"/>
        </w:rPr>
        <w:t>a la Campaña para los Ministerios Católicos</w:t>
      </w:r>
      <w:r>
        <w:rPr>
          <w:rFonts w:ascii="Times New Roman" w:hAnsi="Times New Roman" w:cs="Times New Roman"/>
          <w:color w:val="000000" w:themeColor="text1"/>
          <w:sz w:val="24"/>
          <w:szCs w:val="24"/>
          <w:lang w:val="es-US"/>
        </w:rPr>
        <w:t xml:space="preserve">, compartimos </w:t>
      </w:r>
      <w:r w:rsidR="00DB747D">
        <w:rPr>
          <w:rFonts w:ascii="Times New Roman" w:hAnsi="Times New Roman" w:cs="Times New Roman"/>
          <w:color w:val="000000" w:themeColor="text1"/>
          <w:sz w:val="24"/>
          <w:szCs w:val="24"/>
          <w:lang w:val="es-US"/>
        </w:rPr>
        <w:t>s</w:t>
      </w:r>
      <w:r>
        <w:rPr>
          <w:rFonts w:ascii="Times New Roman" w:hAnsi="Times New Roman" w:cs="Times New Roman"/>
          <w:color w:val="000000" w:themeColor="text1"/>
          <w:sz w:val="24"/>
          <w:szCs w:val="24"/>
          <w:lang w:val="es-US"/>
        </w:rPr>
        <w:t xml:space="preserve">u esperanza con aquellos que necesitan </w:t>
      </w:r>
      <w:r w:rsidR="00DB747D">
        <w:rPr>
          <w:rFonts w:ascii="Times New Roman" w:hAnsi="Times New Roman" w:cs="Times New Roman"/>
          <w:color w:val="000000" w:themeColor="text1"/>
          <w:sz w:val="24"/>
          <w:szCs w:val="24"/>
          <w:lang w:val="es-US"/>
        </w:rPr>
        <w:t>s</w:t>
      </w:r>
      <w:r>
        <w:rPr>
          <w:rFonts w:ascii="Times New Roman" w:hAnsi="Times New Roman" w:cs="Times New Roman"/>
          <w:color w:val="000000" w:themeColor="text1"/>
          <w:sz w:val="24"/>
          <w:szCs w:val="24"/>
          <w:lang w:val="es-US"/>
        </w:rPr>
        <w:t xml:space="preserve">u luz y Su amor. </w:t>
      </w:r>
    </w:p>
    <w:p w14:paraId="5DB5C448" w14:textId="77777777" w:rsidR="008E2E24" w:rsidRPr="00DB747D" w:rsidRDefault="008E2E24" w:rsidP="008E2E24">
      <w:pPr>
        <w:rPr>
          <w:rFonts w:ascii="Times New Roman" w:hAnsi="Times New Roman" w:cs="Times New Roman"/>
          <w:b/>
          <w:bCs/>
          <w:sz w:val="24"/>
          <w:szCs w:val="24"/>
          <w:lang w:val="es-MX"/>
        </w:rPr>
      </w:pPr>
    </w:p>
    <w:p w14:paraId="2137EE8D" w14:textId="77777777" w:rsidR="008E2E24" w:rsidRPr="00DB747D" w:rsidRDefault="008E2E24" w:rsidP="008E2E24">
      <w:pPr>
        <w:rPr>
          <w:rFonts w:ascii="Times New Roman" w:hAnsi="Times New Roman" w:cs="Times New Roman"/>
          <w:b/>
          <w:bCs/>
          <w:sz w:val="24"/>
          <w:szCs w:val="24"/>
          <w:lang w:val="es-MX"/>
        </w:rPr>
      </w:pPr>
      <w:r>
        <w:rPr>
          <w:rFonts w:ascii="Times New Roman" w:hAnsi="Times New Roman" w:cs="Times New Roman"/>
          <w:b/>
          <w:bCs/>
          <w:sz w:val="24"/>
          <w:szCs w:val="24"/>
          <w:lang w:val="es-US"/>
        </w:rPr>
        <w:t>Publicación y contenido para las redes sociales</w:t>
      </w:r>
    </w:p>
    <w:p w14:paraId="79C75C61" w14:textId="198DF5D7" w:rsidR="008E2E24" w:rsidRPr="00DB747D" w:rsidRDefault="008E2E24" w:rsidP="008E2E24">
      <w:pPr>
        <w:rPr>
          <w:rFonts w:ascii="Times New Roman" w:hAnsi="Times New Roman" w:cs="Times New Roman"/>
          <w:sz w:val="24"/>
          <w:szCs w:val="24"/>
          <w:lang w:val="es-MX"/>
        </w:rPr>
      </w:pPr>
      <w:r>
        <w:rPr>
          <w:rFonts w:ascii="Times New Roman" w:hAnsi="Times New Roman" w:cs="Times New Roman"/>
          <w:sz w:val="24"/>
          <w:szCs w:val="24"/>
          <w:u w:val="single"/>
          <w:lang w:val="es-US"/>
        </w:rPr>
        <w:t>Foto:</w:t>
      </w:r>
      <w:r>
        <w:rPr>
          <w:rFonts w:ascii="Times New Roman" w:hAnsi="Times New Roman" w:cs="Times New Roman"/>
          <w:sz w:val="24"/>
          <w:szCs w:val="24"/>
          <w:lang w:val="es-US"/>
        </w:rPr>
        <w:t xml:space="preserve"> La luz abriéndose paso a través de las nubes</w:t>
      </w:r>
    </w:p>
    <w:p w14:paraId="78EAF89C" w14:textId="35B13C79" w:rsidR="008E2E24" w:rsidRPr="00DB747D" w:rsidRDefault="008E2E24" w:rsidP="008E2E24">
      <w:pPr>
        <w:rPr>
          <w:rFonts w:ascii="Times New Roman" w:hAnsi="Times New Roman" w:cs="Times New Roman"/>
          <w:sz w:val="24"/>
          <w:szCs w:val="24"/>
          <w:lang w:val="es-MX"/>
        </w:rPr>
      </w:pPr>
      <w:r>
        <w:rPr>
          <w:rFonts w:ascii="Times New Roman" w:hAnsi="Times New Roman" w:cs="Times New Roman"/>
          <w:sz w:val="24"/>
          <w:szCs w:val="24"/>
          <w:u w:val="single"/>
          <w:lang w:val="es-US"/>
        </w:rPr>
        <w:t>Encabezado:</w:t>
      </w:r>
      <w:r>
        <w:rPr>
          <w:rFonts w:ascii="Times New Roman" w:hAnsi="Times New Roman" w:cs="Times New Roman"/>
          <w:sz w:val="24"/>
          <w:szCs w:val="24"/>
          <w:lang w:val="es-US"/>
        </w:rPr>
        <w:t xml:space="preserve"> </w:t>
      </w:r>
      <w:r>
        <w:rPr>
          <w:rFonts w:ascii="Times New Roman" w:hAnsi="Times New Roman" w:cs="Times New Roman"/>
          <w:color w:val="000000" w:themeColor="text1"/>
          <w:sz w:val="24"/>
          <w:szCs w:val="24"/>
          <w:bdr w:val="none" w:sz="0" w:space="0" w:color="auto" w:frame="1"/>
          <w:lang w:val="es-US"/>
        </w:rPr>
        <w:t>“Mis ojos han visto Tu salvación”</w:t>
      </w:r>
      <w:r>
        <w:rPr>
          <w:rFonts w:ascii="Times New Roman" w:hAnsi="Times New Roman" w:cs="Times New Roman"/>
          <w:sz w:val="24"/>
          <w:szCs w:val="24"/>
          <w:lang w:val="es-US"/>
        </w:rPr>
        <w:t>, Lucas 2</w:t>
      </w:r>
      <w:r w:rsidR="00DB747D">
        <w:rPr>
          <w:rFonts w:ascii="Times New Roman" w:hAnsi="Times New Roman" w:cs="Times New Roman"/>
          <w:sz w:val="24"/>
          <w:szCs w:val="24"/>
          <w:lang w:val="es-US"/>
        </w:rPr>
        <w:t>,</w:t>
      </w:r>
      <w:r>
        <w:rPr>
          <w:rFonts w:ascii="Times New Roman" w:hAnsi="Times New Roman" w:cs="Times New Roman"/>
          <w:sz w:val="24"/>
          <w:szCs w:val="24"/>
          <w:lang w:val="es-US"/>
        </w:rPr>
        <w:t xml:space="preserve"> 30</w:t>
      </w:r>
    </w:p>
    <w:p w14:paraId="1898BA57" w14:textId="08B47B63" w:rsidR="504DEC4F" w:rsidRPr="00DB747D" w:rsidRDefault="504DEC4F" w:rsidP="504DEC4F">
      <w:pPr>
        <w:rPr>
          <w:rFonts w:ascii="Times New Roman" w:hAnsi="Times New Roman" w:cs="Times New Roman"/>
          <w:sz w:val="24"/>
          <w:szCs w:val="24"/>
          <w:lang w:val="es-MX"/>
        </w:rPr>
      </w:pPr>
    </w:p>
    <w:p w14:paraId="4F3FBADD" w14:textId="0B4CAD44" w:rsidR="008E2E24" w:rsidRPr="00DB747D" w:rsidRDefault="008E2E24" w:rsidP="008E2E24">
      <w:pPr>
        <w:pStyle w:val="NormalWeb"/>
        <w:rPr>
          <w:rFonts w:ascii="Times New Roman" w:hAnsi="Times New Roman" w:cs="Times New Roman"/>
          <w:color w:val="000000"/>
          <w:sz w:val="24"/>
          <w:szCs w:val="24"/>
          <w:lang w:val="es-MX"/>
        </w:rPr>
      </w:pPr>
      <w:r>
        <w:rPr>
          <w:rFonts w:ascii="Times New Roman" w:hAnsi="Times New Roman" w:cs="Times New Roman"/>
          <w:sz w:val="24"/>
          <w:szCs w:val="24"/>
          <w:u w:val="single"/>
          <w:lang w:val="es-US"/>
        </w:rPr>
        <w:t>Texto:</w:t>
      </w:r>
      <w:r>
        <w:rPr>
          <w:rFonts w:ascii="Times New Roman" w:hAnsi="Times New Roman" w:cs="Times New Roman"/>
          <w:sz w:val="24"/>
          <w:szCs w:val="24"/>
          <w:lang w:val="es-US"/>
        </w:rPr>
        <w:t xml:space="preserve"> ¡Las cosas buenas llegan para quienes saben esperar! </w:t>
      </w:r>
      <w:r>
        <w:rPr>
          <w:rStyle w:val="apple-converted-space"/>
          <w:rFonts w:ascii="Times New Roman" w:hAnsi="Times New Roman" w:cs="Times New Roman"/>
          <w:color w:val="000000" w:themeColor="text1"/>
          <w:sz w:val="24"/>
          <w:szCs w:val="24"/>
          <w:lang w:val="es-US"/>
        </w:rPr>
        <w:t>Con paciencia, Ana y Simeón confiaron en que el Señor venía. Que podamos hacer sentir Su presencia en nuestra comunidad hoy a través del apoyo a</w:t>
      </w:r>
      <w:r w:rsidR="00DB747D">
        <w:rPr>
          <w:rStyle w:val="apple-converted-space"/>
          <w:rFonts w:ascii="Times New Roman" w:hAnsi="Times New Roman" w:cs="Times New Roman"/>
          <w:color w:val="000000" w:themeColor="text1"/>
          <w:sz w:val="24"/>
          <w:szCs w:val="24"/>
          <w:lang w:val="es-US"/>
        </w:rPr>
        <w:t xml:space="preserve"> la Campaña para los Ministerios Católicos. </w:t>
      </w:r>
    </w:p>
    <w:p w14:paraId="2599CDCC" w14:textId="77777777" w:rsidR="008E2E24" w:rsidRPr="00DB747D" w:rsidRDefault="008E2E24" w:rsidP="008E2E24">
      <w:pPr>
        <w:rPr>
          <w:sz w:val="24"/>
          <w:szCs w:val="24"/>
          <w:lang w:val="es-MX"/>
        </w:rPr>
      </w:pPr>
    </w:p>
    <w:sectPr w:rsidR="008E2E24" w:rsidRPr="00DB747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5788" w14:textId="77777777" w:rsidR="005311AE" w:rsidRDefault="005311AE" w:rsidP="00EB1602">
      <w:r>
        <w:separator/>
      </w:r>
    </w:p>
  </w:endnote>
  <w:endnote w:type="continuationSeparator" w:id="0">
    <w:p w14:paraId="4CADB4DD" w14:textId="77777777" w:rsidR="005311AE" w:rsidRDefault="005311AE"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5346" w14:textId="77777777" w:rsidR="005311AE" w:rsidRDefault="005311AE" w:rsidP="00EB1602">
      <w:r>
        <w:separator/>
      </w:r>
    </w:p>
  </w:footnote>
  <w:footnote w:type="continuationSeparator" w:id="0">
    <w:p w14:paraId="42258E7B" w14:textId="77777777" w:rsidR="005311AE" w:rsidRDefault="005311AE"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FD32" w14:textId="5D5E2CC4" w:rsidR="00EB1602" w:rsidRDefault="00EB1602" w:rsidP="00AC02E4">
    <w:pPr>
      <w:pStyle w:val="Header"/>
      <w:jc w:val="right"/>
    </w:pPr>
    <w:r>
      <w:rPr>
        <w:rFonts w:ascii="Calibri" w:eastAsia="Calibri" w:hAnsi="Calibri" w:cs="Calibri"/>
        <w:noProof/>
        <w:lang w:val="es-US"/>
      </w:rPr>
      <w:drawing>
        <wp:inline distT="0" distB="0" distL="0" distR="0" wp14:anchorId="5AE24E01" wp14:editId="36D773CD">
          <wp:extent cx="1656715" cy="852170"/>
          <wp:effectExtent l="0" t="0" r="0" b="0"/>
          <wp:docPr id="1" name="image1.jpg" descr="Una imagen que contiene texto, vajilla, imágenes prediseñadas, platos.&#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7FD5"/>
    <w:rsid w:val="00061BCE"/>
    <w:rsid w:val="000679A9"/>
    <w:rsid w:val="00072AFB"/>
    <w:rsid w:val="00077696"/>
    <w:rsid w:val="00080D7E"/>
    <w:rsid w:val="000858DA"/>
    <w:rsid w:val="00090694"/>
    <w:rsid w:val="000B2B20"/>
    <w:rsid w:val="000B3C59"/>
    <w:rsid w:val="000C106F"/>
    <w:rsid w:val="000C12F7"/>
    <w:rsid w:val="000C493E"/>
    <w:rsid w:val="000C691A"/>
    <w:rsid w:val="000D2B3D"/>
    <w:rsid w:val="000D7A19"/>
    <w:rsid w:val="000F506B"/>
    <w:rsid w:val="00101077"/>
    <w:rsid w:val="001158A3"/>
    <w:rsid w:val="00115F24"/>
    <w:rsid w:val="00122BB1"/>
    <w:rsid w:val="00141F1A"/>
    <w:rsid w:val="001554E2"/>
    <w:rsid w:val="00156951"/>
    <w:rsid w:val="00171CDE"/>
    <w:rsid w:val="00172DF2"/>
    <w:rsid w:val="001731EB"/>
    <w:rsid w:val="00174FEC"/>
    <w:rsid w:val="001758ED"/>
    <w:rsid w:val="00180247"/>
    <w:rsid w:val="001935B2"/>
    <w:rsid w:val="001C4DED"/>
    <w:rsid w:val="001C6104"/>
    <w:rsid w:val="001E337F"/>
    <w:rsid w:val="001E3AA0"/>
    <w:rsid w:val="00215ABB"/>
    <w:rsid w:val="00254D33"/>
    <w:rsid w:val="00263551"/>
    <w:rsid w:val="00266B53"/>
    <w:rsid w:val="00266FEB"/>
    <w:rsid w:val="00274CF1"/>
    <w:rsid w:val="002766F3"/>
    <w:rsid w:val="00286D17"/>
    <w:rsid w:val="002A1274"/>
    <w:rsid w:val="002A419E"/>
    <w:rsid w:val="002A5EF4"/>
    <w:rsid w:val="002B26F1"/>
    <w:rsid w:val="002B635D"/>
    <w:rsid w:val="002C0359"/>
    <w:rsid w:val="002C15BF"/>
    <w:rsid w:val="002C3348"/>
    <w:rsid w:val="002D1D8B"/>
    <w:rsid w:val="002E7E13"/>
    <w:rsid w:val="00306330"/>
    <w:rsid w:val="00306CAF"/>
    <w:rsid w:val="00334062"/>
    <w:rsid w:val="003343FC"/>
    <w:rsid w:val="0034568E"/>
    <w:rsid w:val="003552F7"/>
    <w:rsid w:val="003574AE"/>
    <w:rsid w:val="003B0B48"/>
    <w:rsid w:val="003B42BD"/>
    <w:rsid w:val="003C1FA6"/>
    <w:rsid w:val="003C311D"/>
    <w:rsid w:val="003C32A0"/>
    <w:rsid w:val="003C65EE"/>
    <w:rsid w:val="003D50D8"/>
    <w:rsid w:val="00402853"/>
    <w:rsid w:val="0040309A"/>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11AE"/>
    <w:rsid w:val="0053254C"/>
    <w:rsid w:val="00534141"/>
    <w:rsid w:val="005505A6"/>
    <w:rsid w:val="00566A13"/>
    <w:rsid w:val="00572D47"/>
    <w:rsid w:val="00583EE9"/>
    <w:rsid w:val="00587C67"/>
    <w:rsid w:val="005A1423"/>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123AB"/>
    <w:rsid w:val="00912559"/>
    <w:rsid w:val="00916B2D"/>
    <w:rsid w:val="00920C5C"/>
    <w:rsid w:val="0092676E"/>
    <w:rsid w:val="009454F4"/>
    <w:rsid w:val="009474E5"/>
    <w:rsid w:val="009479C1"/>
    <w:rsid w:val="00952BAD"/>
    <w:rsid w:val="00964D9E"/>
    <w:rsid w:val="00967507"/>
    <w:rsid w:val="00970663"/>
    <w:rsid w:val="009749FB"/>
    <w:rsid w:val="00987701"/>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D3354"/>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959"/>
    <w:rsid w:val="00C21C47"/>
    <w:rsid w:val="00C464B3"/>
    <w:rsid w:val="00C551F4"/>
    <w:rsid w:val="00C60CA1"/>
    <w:rsid w:val="00C650D8"/>
    <w:rsid w:val="00C75381"/>
    <w:rsid w:val="00CA4FD8"/>
    <w:rsid w:val="00CC41D2"/>
    <w:rsid w:val="00CD4CB6"/>
    <w:rsid w:val="00CF06E7"/>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B747D"/>
    <w:rsid w:val="00DC410D"/>
    <w:rsid w:val="00DC6CAE"/>
    <w:rsid w:val="00DC7FC8"/>
    <w:rsid w:val="00DE0AA7"/>
    <w:rsid w:val="00DF6DA1"/>
    <w:rsid w:val="00E06A4D"/>
    <w:rsid w:val="00E11295"/>
    <w:rsid w:val="00E140DE"/>
    <w:rsid w:val="00E178F0"/>
    <w:rsid w:val="00E22746"/>
    <w:rsid w:val="00E2533C"/>
    <w:rsid w:val="00E3016B"/>
    <w:rsid w:val="00E468B6"/>
    <w:rsid w:val="00E57F00"/>
    <w:rsid w:val="00E65AC5"/>
    <w:rsid w:val="00E67AF2"/>
    <w:rsid w:val="00E846A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411D"/>
    <w:rsid w:val="00F57574"/>
    <w:rsid w:val="00F60BC6"/>
    <w:rsid w:val="00F654E3"/>
    <w:rsid w:val="00F74450"/>
    <w:rsid w:val="00F93CEE"/>
    <w:rsid w:val="00F96962"/>
    <w:rsid w:val="00FA57F1"/>
    <w:rsid w:val="00FD17A9"/>
    <w:rsid w:val="00FF341D"/>
    <w:rsid w:val="00FF426F"/>
    <w:rsid w:val="00FF459C"/>
    <w:rsid w:val="035F5008"/>
    <w:rsid w:val="199EAF13"/>
    <w:rsid w:val="2C9D977B"/>
    <w:rsid w:val="42E088D8"/>
    <w:rsid w:val="504DEC4F"/>
    <w:rsid w:val="59A09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character" w:styleId="CommentReference">
    <w:name w:val="annotation reference"/>
    <w:basedOn w:val="DefaultParagraphFont"/>
    <w:uiPriority w:val="99"/>
    <w:semiHidden/>
    <w:unhideWhenUsed/>
    <w:rsid w:val="002B635D"/>
    <w:rPr>
      <w:sz w:val="16"/>
      <w:szCs w:val="16"/>
    </w:rPr>
  </w:style>
  <w:style w:type="paragraph" w:styleId="CommentText">
    <w:name w:val="annotation text"/>
    <w:basedOn w:val="Normal"/>
    <w:link w:val="CommentTextChar"/>
    <w:uiPriority w:val="99"/>
    <w:unhideWhenUsed/>
    <w:rsid w:val="002B635D"/>
    <w:rPr>
      <w:sz w:val="20"/>
      <w:szCs w:val="20"/>
    </w:rPr>
  </w:style>
  <w:style w:type="character" w:customStyle="1" w:styleId="CommentTextChar">
    <w:name w:val="Comment Text Char"/>
    <w:basedOn w:val="DefaultParagraphFont"/>
    <w:link w:val="CommentText"/>
    <w:uiPriority w:val="99"/>
    <w:rsid w:val="002B635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B635D"/>
    <w:rPr>
      <w:b/>
      <w:bCs/>
    </w:rPr>
  </w:style>
  <w:style w:type="character" w:customStyle="1" w:styleId="CommentSubjectChar">
    <w:name w:val="Comment Subject Char"/>
    <w:basedOn w:val="CommentTextChar"/>
    <w:link w:val="CommentSubject"/>
    <w:uiPriority w:val="99"/>
    <w:semiHidden/>
    <w:rsid w:val="002B635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 ds:uri="85ab6ae4-3995-41fc-9204-0c0183112085"/>
    <ds:schemaRef ds:uri="6f2a430e-2a7e-4128-910b-39bc3736517f"/>
  </ds:schemaRefs>
</ds:datastoreItem>
</file>

<file path=customXml/itemProps3.xml><?xml version="1.0" encoding="utf-8"?>
<ds:datastoreItem xmlns:ds="http://schemas.openxmlformats.org/officeDocument/2006/customXml" ds:itemID="{6996DC5B-47D8-4F48-A7F3-067711DBF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a430e-2a7e-4128-910b-39bc3736517f"/>
    <ds:schemaRef ds:uri="85ab6ae4-3995-41fc-9204-0c0183112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788</Words>
  <Characters>4494</Characters>
  <Application>Microsoft Office Word</Application>
  <DocSecurity>4</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Ana Jahuey</cp:lastModifiedBy>
  <cp:revision>2</cp:revision>
  <dcterms:created xsi:type="dcterms:W3CDTF">2025-01-08T17:14:00Z</dcterms:created>
  <dcterms:modified xsi:type="dcterms:W3CDTF">2025-01-08T17:14:00Z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